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440001-2026-24785</w:t>
      </w:r>
    </w:p>
    <w:p>
      <w:pPr>
        <w:pStyle w:val="null3"/>
        <w:jc w:val="center"/>
        <w:outlineLvl w:val="3"/>
      </w:pPr>
      <w:r>
        <w:rPr>
          <w:sz w:val="24"/>
          <w:b/>
        </w:rPr>
        <w:t>采购项目编号：</w:t>
      </w:r>
      <w:r>
        <w:rPr>
          <w:sz w:val="24"/>
          <w:b/>
        </w:rPr>
        <w:t>GDHS26GZ16125</w:t>
      </w:r>
    </w:p>
    <w:p>
      <w:pPr>
        <w:pStyle w:val="null3"/>
        <w:jc w:val="center"/>
        <w:outlineLvl w:val="3"/>
      </w:pPr>
      <w:r>
        <w:rPr>
          <w:sz w:val="24"/>
          <w:b/>
        </w:rPr>
        <w:t>项目名称：</w:t>
      </w:r>
      <w:r>
        <w:rPr>
          <w:sz w:val="24"/>
          <w:b/>
        </w:rPr>
        <w:t>大学城校区消防系统技术管理服务（消防维保）项目</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广东外语外贸大学</w:t>
      </w:r>
      <w:r>
        <w:rPr/>
        <w:t>的委托，采用</w:t>
      </w:r>
      <w:r>
        <w:rPr/>
        <w:t>公开招标</w:t>
      </w:r>
      <w:r>
        <w:rPr/>
        <w:t>方式组织采购</w:t>
      </w:r>
      <w:r>
        <w:rPr/>
        <w:t>大学城校区消防系统技术管理服务（消防维保）项目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大学城校区消防系统技术管理服务（消防维保）项目</w:t>
      </w:r>
    </w:p>
    <w:p>
      <w:pPr>
        <w:pStyle w:val="null3"/>
        <w:ind w:firstLine="480"/>
      </w:pPr>
      <w:r>
        <w:rPr/>
        <w:t>采购计划编号：</w:t>
      </w:r>
      <w:r>
        <w:rPr/>
        <w:t>440001-2026-24785</w:t>
      </w:r>
    </w:p>
    <w:p>
      <w:pPr>
        <w:pStyle w:val="null3"/>
        <w:ind w:firstLine="480"/>
      </w:pPr>
      <w:r>
        <w:rPr/>
        <w:t>采购项目编号：</w:t>
      </w:r>
      <w:r>
        <w:rPr/>
        <w:t>GDHS26GZ16125</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采购包1(大学城校区消防系统技术管理服务（消防维保）项目):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消防设备维修和保养服务</w:t>
            </w:r>
          </w:p>
        </w:tc>
        <w:tc>
          <w:tcPr>
            <w:tcW w:type="dxa" w:w="2136"/>
          </w:tcPr>
          <w:p>
            <w:pPr>
              <w:pStyle w:val="null3"/>
            </w:pPr>
            <w:r>
              <w:rPr/>
              <w:t>消防系统技术管理服务（消防维保）</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合同履行期限：2026年9月1日至2028年9月11日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2）有依法缴纳税收和社会保障资金的良好记录：投标文件中提供《资格声明函》，详见公告附件格式。</w:t>
      </w:r>
    </w:p>
    <w:p>
      <w:pPr>
        <w:pStyle w:val="null3"/>
      </w:pPr>
      <w:r>
        <w:rPr/>
        <w:t>3）具有良好的商业信誉和健全的财务会计制度：投标文件中提供《资格声明函》，详见公告附件格式。</w:t>
      </w:r>
    </w:p>
    <w:p>
      <w:pPr>
        <w:pStyle w:val="null3"/>
      </w:pPr>
      <w:r>
        <w:rPr/>
        <w:t>4）履行合同所必需的设备和专业技术能力：投标文件中提供《资格声明函》，详见公告附件格式。</w:t>
      </w:r>
    </w:p>
    <w:p>
      <w:pPr>
        <w:pStyle w:val="null3"/>
      </w:pPr>
      <w:r>
        <w:rPr/>
        <w:t>5）参加采购活动前3年内，在经营活动中没有重大违法记录：投标文件中提供《资格声明函》，详见公告附件格式。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采购包1（大学城校区消防系统技术管理服务（消防维保）项目）：</w:t>
      </w:r>
      <w:r>
        <w:rPr/>
        <w:t>本项目不属于专门面向中小企业采购的项目。</w:t>
      </w:r>
    </w:p>
    <w:p>
      <w:pPr>
        <w:pStyle w:val="null3"/>
        <w:outlineLvl w:val="3"/>
      </w:pPr>
      <w:r>
        <w:rPr>
          <w:sz w:val="24"/>
          <w:b/>
        </w:rPr>
        <w:t>3.本项目特定的资格要求：</w:t>
      </w:r>
    </w:p>
    <w:p>
      <w:pPr>
        <w:pStyle w:val="null3"/>
      </w:pPr>
      <w:r>
        <w:rPr/>
        <w:t>采购包1（大学城校区消防系统技术管理服务（消防维保）项目）：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符合中华人民共和国应急管理部令第7号《社会消防技术服务管理规定》的从业条件并在“社会消防技术服务信息系统”（https://shhxf.119.gov.cn/）注册登记，单位服务类型需要同时包含消防设施维护保养检测和消防安全评估，提供网页查询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(一)本项目是对广东外语外贸大学</w:t>
      </w:r>
      <w:r>
        <w:rPr/>
        <w:t>大学城</w:t>
      </w:r>
      <w:r>
        <w:rPr/>
        <w:t>校区消防设施设备维护保养服务进行国内公开招标。本项目总预算为</w:t>
      </w:r>
      <w:r>
        <w:rPr/>
        <w:t>150</w:t>
      </w:r>
      <w:r>
        <w:rPr/>
        <w:t>万元，用户是广东外语外贸大学</w:t>
      </w:r>
      <w:r>
        <w:rPr/>
        <w:t>大学城</w:t>
      </w:r>
      <w:r>
        <w:rPr/>
        <w:t>校区保卫部。</w:t>
      </w:r>
    </w:p>
    <w:p>
      <w:pPr>
        <w:pStyle w:val="null3"/>
        <w:ind w:firstLine="400"/>
      </w:pPr>
      <w:r>
        <w:rPr/>
        <w:t>(二)本次招标消防设施设备维护保养服务范围：广东外语外贸大学大学城校区全部消防设施、设备和消防器材的维护保养服务，包括</w:t>
      </w:r>
      <w:r>
        <w:rPr/>
        <w:t>医疗保健中心</w:t>
      </w:r>
      <w:r>
        <w:rPr/>
        <w:t>、后勤楼、</w:t>
      </w:r>
      <w:r>
        <w:rPr/>
        <w:t>学生公寓北苑</w:t>
      </w:r>
      <w:r>
        <w:rPr/>
        <w:t>1至6栋、学生活动中心、文采园饭堂、博雅园饭堂、教工公寓1至4栋、留学生公寓友苑、学生公寓南苑7至13栋、风采园饭堂、学术交流中心及外国专家楼、校行政办公楼、院系办公楼、实验楼A-E栋、报告厅、艺术楼、会堂及教工活动中心、图书馆、教学楼A至G栋、体育场、体育馆、游泳场等共计约46栋，</w:t>
      </w:r>
      <w:r>
        <w:rPr/>
        <w:t>以及校园内</w:t>
      </w:r>
      <w:r>
        <w:rPr/>
        <w:t>水泵房、</w:t>
      </w:r>
      <w:r>
        <w:rPr/>
        <w:t>微型消防站和大学各门岗，总建筑面积约</w:t>
      </w:r>
      <w:r>
        <w:rPr/>
        <w:t>45万㎡</w:t>
      </w:r>
      <w:r>
        <w:rPr/>
        <w:t>的</w:t>
      </w:r>
      <w:r>
        <w:rPr/>
        <w:t>消防系统、消防设施设备以及公共区域的消防设施设备的维护保养服务</w:t>
      </w:r>
      <w:r>
        <w:rPr/>
        <w:t>，</w:t>
      </w:r>
      <w:r>
        <w:rPr/>
        <w:t>包括</w:t>
      </w:r>
      <w:r>
        <w:rPr/>
        <w:t>消防设施设备的日常巡查、检查、测试、保养、故障修复等维护保养服务</w:t>
      </w:r>
      <w:r>
        <w:rPr/>
        <w:t>。</w:t>
      </w:r>
    </w:p>
    <w:p>
      <w:pPr>
        <w:pStyle w:val="null3"/>
        <w:ind w:firstLine="400"/>
      </w:pPr>
      <w:r>
        <w:rPr/>
        <w:t>(三)根据采购人需求，协助优化完善消防应急预案、消防安全管理制度等管理体制机制。</w:t>
      </w:r>
    </w:p>
    <w:p>
      <w:pPr>
        <w:pStyle w:val="null3"/>
        <w:ind w:left="405"/>
        <w:jc w:val="both"/>
      </w:pPr>
      <w:r>
        <w:rPr/>
        <w:t>(四)项目建设内容</w:t>
      </w:r>
    </w:p>
    <w:p>
      <w:pPr>
        <w:pStyle w:val="null3"/>
        <w:ind w:left="405"/>
        <w:jc w:val="both"/>
      </w:pPr>
      <w:r>
        <w:rPr/>
        <w:t>1.建设内容</w:t>
      </w:r>
    </w:p>
    <w:p>
      <w:pPr>
        <w:pStyle w:val="null3"/>
        <w:ind w:firstLine="400"/>
        <w:jc w:val="both"/>
      </w:pPr>
      <w:r>
        <w:rPr/>
        <w:t>中标人按照国家现行的有关消防设施设备维护保养规范对消防设施设备进行系统、全面的维护和保养。消防设施设备维护保养服务清单包括但不限于：火灾自动报警系统（含火灾自动报警主机、联动柜、消防广播、消防电梯联动、非消防电源切换的联动等有关设施设备）、室内外消火栓系统（含水泵的电控柜、水泵的双回路供电控制箱等有关设施设备）、自动喷淋系统（含水泵的电控柜、水泵的双电源供电控制箱等有关设施设备）、防排烟系统（含风机的电控柜、风机的双电源供电控制箱、等有关设施设备）、气体灭火系统、防火卷帘系统、应急照明系统、应急广播、防火门和灭火器材等均视为维护保养的项目和范围。以下所列消防设施设备的相关数据仅供投标人作报价参考，如有漏项或数据有误，均以现场实际情况为准；均视为维护保养的项目和范围。</w:t>
      </w:r>
    </w:p>
    <w:p>
      <w:pPr>
        <w:pStyle w:val="null3"/>
        <w:ind w:firstLine="400"/>
        <w:jc w:val="both"/>
      </w:pPr>
      <w:r>
        <w:rPr/>
        <w:t>2.消防设施设备维护保养清单</w:t>
      </w:r>
    </w:p>
    <w:tbl>
      <w:tblPr>
        <w:tblW w:w="0" w:type="auto"/>
        <w:tblBorders>
          <w:top w:val="none" w:color="000000" w:sz="4"/>
          <w:left w:val="none" w:color="000000" w:sz="4"/>
          <w:bottom w:val="none" w:color="000000" w:sz="4"/>
          <w:right w:val="none" w:color="000000" w:sz="4"/>
          <w:insideH w:val="none"/>
          <w:insideV w:val="none"/>
        </w:tblBorders>
      </w:tblPr>
      <w:tblGrid>
        <w:gridCol w:w="1490"/>
        <w:gridCol w:w="714"/>
        <w:gridCol w:w="3316"/>
        <w:gridCol w:w="1452"/>
        <w:gridCol w:w="1333"/>
      </w:tblGrid>
      <w:tr>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设备数量</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智能烟感、红外探测器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智能温感</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消防警铃</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1839</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模块</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手动报警按钮</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消防喇叭</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消火栓按钮、电话插座</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1839</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报警主机（含主板、回路板、通讯板、电源变换模块）</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广播主机</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联动控制柜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智能电源盘（含蓄电池）</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CRT终端显示系统（含电脑主机、CRT板、操作柜）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消防双电源切换箱</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模块、端子箱</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200元以下免费设备更换（包括烟、温感器、模块、报警按钮、消火栓按钮、电话插座、消防警铃、消防喇叭及其他部件）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消火栓系统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消火栓泵（含控制柜）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恒压泵（含控制柜）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消火栓箱（含箱内器材）</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1839</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室外地上栓</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试验栓</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水泵接合器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阀门（闸阀，安全阀、止回阀）</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200元以下免费设备更换（包括水枪咀、消防栓头、压力表、油漆及其他零部件）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自动喷水灭火系统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喷淋泵（含控制柜）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恒压泵（含控制柜）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湿式报警阀（雨淋阀）</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水泵接合器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末端试水装置</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喷淋头</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大口</w:t>
            </w:r>
            <w:r>
              <w:rPr>
                <w:sz w:val="21"/>
              </w:rPr>
              <w:t>径</w:t>
            </w:r>
            <w:r>
              <w:rPr>
                <w:sz w:val="21"/>
              </w:rPr>
              <w:t>喷头</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水炮</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水流指示器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信号阀（含电</w:t>
            </w:r>
            <w:r>
              <w:rPr>
                <w:sz w:val="21"/>
              </w:rPr>
              <w:t>磁</w:t>
            </w:r>
            <w:r>
              <w:rPr>
                <w:sz w:val="21"/>
              </w:rPr>
              <w:t>阀）</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阀门（闸阀、安全阀、止回阀）</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200元以下免费设备更换（包括喷淋头、压力表、50以下闸制、油漆及其他零部件）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防排烟系统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送风机（含控制柜）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排烟机（含控制柜）</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防火阀（含送、排阀）</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风口</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气体灭火控制系统</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200元以下免费设备更换（包括烟、温感器、模块、手动按钮、压力表及其他零部件）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消防卷帘系统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消防卷帘</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200元以下免费设备更换（包括烟、温感器、模块、手动按钮及其他零部件）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事故照明系统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应急灯、疏散指示</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8200</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防火门</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镗</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33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200元以下免费设备更换（包括闭门器及其他零部件）</w:t>
            </w:r>
          </w:p>
        </w:tc>
        <w:tc>
          <w:tcPr>
            <w:tcW w:type="dxa" w:w="14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灭火器材</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灭火器</w:t>
            </w:r>
            <w:r>
              <w:rPr>
                <w:sz w:val="21"/>
              </w:rPr>
              <w:t>（</w:t>
            </w:r>
            <w:r>
              <w:rPr>
                <w:sz w:val="21"/>
              </w:rPr>
              <w:t>含箱）</w:t>
            </w:r>
            <w:r>
              <w:rPr>
                <w:sz w:val="21"/>
              </w:rPr>
              <w:t>、防毒面罩</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12100</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检测评估</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9</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每年底进行一次消防检测、评估费用</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消防设备标签</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90"/>
            <w:vMerge/>
            <w:tcBorders>
              <w:top w:val="none" w:color="000000" w:sz="4"/>
              <w:left w:val="single" w:color="000000" w:sz="4"/>
              <w:bottom w:val="single" w:color="000000" w:sz="4"/>
              <w:right w:val="single" w:color="000000" w:sz="4"/>
            </w:tcBorders>
          </w:tc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51</w:t>
            </w:r>
          </w:p>
        </w:tc>
        <w:tc>
          <w:tcPr>
            <w:tcW w:type="dxa" w:w="3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每年底消防管道探伤并提供探伤报告</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ind w:firstLine="400"/>
      </w:pPr>
      <w:r>
        <w:rPr/>
        <w:t>说明：投标人总报价须包含广东外语外贸大学大学城校区消防维护保养服务费及</w:t>
      </w:r>
      <w:r>
        <w:rPr/>
        <w:t>200元以下免费设备更换总包费用。</w:t>
      </w:r>
    </w:p>
    <w:p>
      <w:pPr>
        <w:pStyle w:val="null3"/>
        <w:ind w:left="405"/>
      </w:pPr>
      <w:r>
        <w:rPr/>
        <w:t>3.</w:t>
      </w:r>
      <w:r>
        <w:rPr/>
        <w:t>消防设备的完好率：</w:t>
      </w:r>
      <w:r>
        <w:rPr/>
        <w:t>中标人</w:t>
      </w:r>
      <w:r>
        <w:rPr/>
        <w:t>必须通过工作确保消防设备</w:t>
      </w:r>
      <w:r>
        <w:rPr/>
        <w:t>100%的完好率。</w:t>
      </w:r>
    </w:p>
    <w:p>
      <w:pPr>
        <w:pStyle w:val="null3"/>
        <w:ind w:firstLine="418"/>
      </w:pPr>
      <w:r>
        <w:rPr/>
        <w:t>(五)消防系统维护保养工作内容要求</w:t>
      </w:r>
    </w:p>
    <w:p>
      <w:pPr>
        <w:pStyle w:val="null3"/>
        <w:ind w:left="420"/>
      </w:pPr>
      <w:r>
        <w:rPr/>
        <w:t>1.火灾自动报警系统巡查、检查、测试、保养要求：</w:t>
      </w:r>
      <w:r>
        <w:br/>
      </w:r>
      <w:r>
        <w:rPr/>
        <w:t>（</w:t>
      </w:r>
      <w:r>
        <w:rPr/>
        <w:t>1）消防控制中心巡查(每天1次，含报警控制器、联动柜、消防广播主机)</w:t>
      </w:r>
      <w:r>
        <w:br/>
      </w:r>
      <w:r>
        <w:rPr/>
        <w:t>（</w:t>
      </w:r>
      <w:r>
        <w:rPr/>
        <w:t>2）消防配电房巡查(每天1次)</w:t>
      </w:r>
      <w:r>
        <w:br/>
      </w:r>
      <w:r>
        <w:rPr/>
        <w:t>（</w:t>
      </w:r>
      <w:r>
        <w:rPr/>
        <w:t>3）火灾自动报警系统巡查(每天1次)</w:t>
      </w:r>
      <w:r>
        <w:br/>
      </w:r>
      <w:r>
        <w:rPr/>
        <w:t>（</w:t>
      </w:r>
      <w:r>
        <w:rPr/>
        <w:t>4）应急广播系统巡查(每天1次)</w:t>
      </w:r>
      <w:r>
        <w:br/>
      </w:r>
      <w:r>
        <w:rPr/>
        <w:t>（</w:t>
      </w:r>
      <w:r>
        <w:rPr/>
        <w:t>5）消防电梯巡查(每天1次)</w:t>
      </w:r>
      <w:r>
        <w:br/>
      </w:r>
      <w:r>
        <w:rPr/>
        <w:t>（</w:t>
      </w:r>
      <w:r>
        <w:rPr/>
        <w:t>6）消防专用电话巡查(每天1次)</w:t>
      </w:r>
      <w:r>
        <w:br/>
      </w:r>
      <w:r>
        <w:rPr/>
        <w:t>（</w:t>
      </w:r>
      <w:r>
        <w:rPr/>
        <w:t>7）检测火灾报警控制器的自检、消音、复位、火灾优先、打印机打印、液晶显示器的显示功能(每月1次)及故障排除</w:t>
      </w:r>
      <w:r>
        <w:br/>
      </w:r>
      <w:r>
        <w:rPr/>
        <w:t>（</w:t>
      </w:r>
      <w:r>
        <w:rPr/>
        <w:t>8）检测消防配电主、备电切换功能(每月1次)及故障排除</w:t>
      </w:r>
      <w:r>
        <w:br/>
      </w:r>
      <w:r>
        <w:rPr/>
        <w:t>（</w:t>
      </w:r>
      <w:r>
        <w:rPr/>
        <w:t>9）检测联动控制设施设备联动状态和信号反馈功能(每月1次)及故障排除</w:t>
      </w:r>
      <w:r>
        <w:br/>
      </w:r>
      <w:r>
        <w:rPr/>
        <w:t>（</w:t>
      </w:r>
      <w:r>
        <w:rPr/>
        <w:t>10）检测火灾报警探测器、感温报警功能(每月1次，每次检查总数量的15％)及故障排除</w:t>
      </w:r>
      <w:r>
        <w:br/>
      </w:r>
      <w:r>
        <w:rPr/>
        <w:t>（</w:t>
      </w:r>
      <w:r>
        <w:rPr/>
        <w:t>11）检测红外线对射探测器报警功能(每月1次，每次检查总数量的15％)及故障排除</w:t>
      </w:r>
      <w:r>
        <w:br/>
      </w:r>
      <w:r>
        <w:rPr/>
        <w:t>（</w:t>
      </w:r>
      <w:r>
        <w:rPr/>
        <w:t>12）检测手动报警按钮报警功能(每月1次，每次检查总数量的15％)及故障排除</w:t>
      </w:r>
      <w:r>
        <w:br/>
      </w:r>
      <w:r>
        <w:rPr/>
        <w:t>（</w:t>
      </w:r>
      <w:r>
        <w:rPr/>
        <w:t>13）检测监视、控制模块报警功能、报警位置(每月1次，每次检查总数量的15％)及故障排除</w:t>
      </w:r>
      <w:r>
        <w:br/>
      </w:r>
      <w:r>
        <w:rPr/>
        <w:t>（</w:t>
      </w:r>
      <w:r>
        <w:rPr/>
        <w:t>14）检测火灾自动报警系统联动功能(每月1次)及故障排除</w:t>
      </w:r>
      <w:r>
        <w:br/>
      </w:r>
      <w:r>
        <w:rPr/>
        <w:t>（</w:t>
      </w:r>
      <w:r>
        <w:rPr/>
        <w:t>15）检测应急广播系统扬声器音量、音质(每月1次，每次检查总数量的15％)及故障排除</w:t>
      </w:r>
      <w:r>
        <w:br/>
      </w:r>
      <w:r>
        <w:rPr/>
        <w:t>（</w:t>
      </w:r>
      <w:r>
        <w:rPr/>
        <w:t>16）检测应急广播系统扩音器联动启动和强制切换功能(每季度1次)及故障排除</w:t>
      </w:r>
      <w:r>
        <w:br/>
      </w:r>
      <w:r>
        <w:rPr/>
        <w:t>（</w:t>
      </w:r>
      <w:r>
        <w:rPr/>
        <w:t>17）检测消防专用电话通话质量(每月1次，每次检查总数量的15％)及故障排除</w:t>
      </w:r>
      <w:r>
        <w:br/>
      </w:r>
      <w:r>
        <w:rPr/>
        <w:t>（</w:t>
      </w:r>
      <w:r>
        <w:rPr/>
        <w:t>18）检测消防电梯按钮迫降功能(每月1次)及故障排除</w:t>
      </w:r>
      <w:r>
        <w:br/>
      </w:r>
      <w:r>
        <w:rPr/>
        <w:t>（</w:t>
      </w:r>
      <w:r>
        <w:rPr/>
        <w:t>19）检测消防电梯轿厢内专用电活功能(每月1次)及故障排除</w:t>
      </w:r>
      <w:r>
        <w:br/>
      </w:r>
      <w:r>
        <w:rPr/>
        <w:t>（</w:t>
      </w:r>
      <w:r>
        <w:rPr/>
        <w:t>20）检测消防专用电话联动检查(每季度1次)及故障排除</w:t>
      </w:r>
      <w:r>
        <w:br/>
      </w:r>
      <w:r>
        <w:rPr/>
        <w:t>（</w:t>
      </w:r>
      <w:r>
        <w:rPr/>
        <w:t>21）检测消防检测电梯联动迫降功能(每季度1次)及故障排除</w:t>
      </w:r>
      <w:r>
        <w:br/>
      </w:r>
      <w:r>
        <w:rPr/>
        <w:t>（</w:t>
      </w:r>
      <w:r>
        <w:rPr/>
        <w:t>22）检测消防供配电联动检查(每季度1次)及故障排除</w:t>
      </w:r>
      <w:r>
        <w:br/>
      </w:r>
      <w:r>
        <w:rPr/>
        <w:t>（</w:t>
      </w:r>
      <w:r>
        <w:rPr/>
        <w:t>23）火灾报警控制器及联动控制柜保养(每季度1次)</w:t>
      </w:r>
      <w:r>
        <w:br/>
      </w:r>
      <w:r>
        <w:rPr/>
        <w:t>（</w:t>
      </w:r>
      <w:r>
        <w:rPr/>
        <w:t>24）火灾报警探测器保养(每半年1次，含全部清洁一次)</w:t>
      </w:r>
      <w:r>
        <w:br/>
      </w:r>
      <w:r>
        <w:rPr/>
        <w:t>（</w:t>
      </w:r>
      <w:r>
        <w:rPr/>
        <w:t>25）手动报警按钮、消火栓按钮保养(每半年1次)</w:t>
      </w:r>
      <w:r>
        <w:br/>
      </w:r>
      <w:r>
        <w:rPr/>
        <w:t>（</w:t>
      </w:r>
      <w:r>
        <w:rPr/>
        <w:t>26）模块箱、端子箱保养(每半年1次)</w:t>
      </w:r>
      <w:r>
        <w:br/>
      </w:r>
      <w:r>
        <w:rPr/>
        <w:t>（</w:t>
      </w:r>
      <w:r>
        <w:rPr/>
        <w:t>27）监视／控制模块保养(每半年1次)</w:t>
      </w:r>
      <w:r>
        <w:br/>
      </w:r>
      <w:r>
        <w:rPr/>
        <w:t>（</w:t>
      </w:r>
      <w:r>
        <w:rPr/>
        <w:t>28）消防警铃保养(每半年1次)</w:t>
      </w:r>
      <w:r>
        <w:br/>
      </w:r>
      <w:r>
        <w:rPr/>
        <w:t>（</w:t>
      </w:r>
      <w:r>
        <w:rPr/>
        <w:t>29）应急广播主机保养(每季度1次)</w:t>
      </w:r>
      <w:r>
        <w:br/>
      </w:r>
      <w:r>
        <w:rPr/>
        <w:t>（</w:t>
      </w:r>
      <w:r>
        <w:rPr/>
        <w:t>30）应急广播扬声器保养(每半年1次)</w:t>
      </w:r>
      <w:r>
        <w:br/>
      </w:r>
      <w:r>
        <w:rPr/>
        <w:t>（</w:t>
      </w:r>
      <w:r>
        <w:rPr/>
        <w:t>31）消防专用电话保养(每半年1次)</w:t>
      </w:r>
      <w:r>
        <w:br/>
      </w:r>
      <w:r>
        <w:rPr/>
        <w:t>（</w:t>
      </w:r>
      <w:r>
        <w:rPr/>
        <w:t>32）负责上传社会消防平台的各项相关工作</w:t>
      </w:r>
    </w:p>
    <w:p>
      <w:pPr>
        <w:pStyle w:val="null3"/>
        <w:ind w:left="420"/>
      </w:pPr>
      <w:r>
        <w:rPr/>
        <w:t>2.事故应急照明系统巡查、检查、测试、保养要求：</w:t>
      </w:r>
      <w:r>
        <w:br/>
      </w:r>
      <w:r>
        <w:rPr/>
        <w:t>（</w:t>
      </w:r>
      <w:r>
        <w:rPr/>
        <w:t>1）应急照明和疏散指示标志巡查(每天1次)</w:t>
      </w:r>
      <w:r>
        <w:br/>
      </w:r>
      <w:r>
        <w:rPr/>
        <w:t>（</w:t>
      </w:r>
      <w:r>
        <w:rPr/>
        <w:t>2）检测应急照明切断正常供电电源后，测量蓄电池供</w:t>
      </w:r>
      <w:r>
        <w:rPr/>
        <w:t>电</w:t>
      </w:r>
      <w:r>
        <w:rPr/>
        <w:t>状态下照度及供电时间</w:t>
      </w:r>
      <w:r>
        <w:rPr/>
        <w:t>(每月1次，每次检查总数量的15％)及故障排除</w:t>
      </w:r>
      <w:r>
        <w:br/>
      </w:r>
      <w:r>
        <w:rPr/>
        <w:t>（</w:t>
      </w:r>
      <w:r>
        <w:rPr/>
        <w:t>3）检测疏散指示标志切断正常供电电源后，测量蓄电池供电状态下照度及供电时间(每月1次，每次检查总数量的15％)及故障排除</w:t>
      </w:r>
      <w:r>
        <w:br/>
      </w:r>
      <w:r>
        <w:rPr/>
        <w:t>（</w:t>
      </w:r>
      <w:r>
        <w:rPr/>
        <w:t>4）检测疏散指示标志联动检查(每季度1次)及故障排除</w:t>
      </w:r>
      <w:r>
        <w:br/>
      </w:r>
      <w:r>
        <w:rPr/>
        <w:t>（</w:t>
      </w:r>
      <w:r>
        <w:rPr/>
        <w:t>5）检测应急照明联动检查(每季度1次)及故障排除</w:t>
      </w:r>
      <w:r>
        <w:br/>
      </w:r>
      <w:r>
        <w:rPr/>
        <w:t>（</w:t>
      </w:r>
      <w:r>
        <w:rPr/>
        <w:t>6）应急照明和疏散指示标志保养(每半年1次)</w:t>
      </w:r>
      <w:r>
        <w:br/>
      </w:r>
      <w:r>
        <w:rPr/>
        <w:t>（</w:t>
      </w:r>
      <w:r>
        <w:rPr/>
        <w:t>7）负责上传社会消防平台的各项相关工作</w:t>
      </w:r>
    </w:p>
    <w:p>
      <w:pPr>
        <w:pStyle w:val="null3"/>
        <w:ind w:left="420"/>
      </w:pPr>
      <w:r>
        <w:rPr/>
        <w:t>3.消火栓系统巡查、检查、测试、保养要求：</w:t>
      </w:r>
      <w:r>
        <w:br/>
      </w:r>
      <w:r>
        <w:rPr/>
        <w:t>（</w:t>
      </w:r>
      <w:r>
        <w:rPr/>
        <w:t>1）消防水泵房及消防水池巡查(每天1次)</w:t>
      </w:r>
      <w:r>
        <w:br/>
      </w:r>
      <w:r>
        <w:rPr/>
        <w:t>（</w:t>
      </w:r>
      <w:r>
        <w:rPr/>
        <w:t>2）消防栓灭火系统巡查(每天1次，包括外围设施设备、管网及最不利点压力值)</w:t>
      </w:r>
      <w:r>
        <w:br/>
      </w:r>
      <w:r>
        <w:rPr/>
        <w:t>（</w:t>
      </w:r>
      <w:r>
        <w:rPr/>
        <w:t>3）检测水泵控制柜电源指示、手、自动功能(每月1次)及故障排除</w:t>
      </w:r>
      <w:r>
        <w:br/>
      </w:r>
      <w:r>
        <w:rPr/>
        <w:t>（</w:t>
      </w:r>
      <w:r>
        <w:rPr/>
        <w:t>4）检测消防水泵启泵和主、备泵切换功能(每月1次)及故障排除</w:t>
      </w:r>
      <w:r>
        <w:br/>
      </w:r>
      <w:r>
        <w:rPr/>
        <w:t>（</w:t>
      </w:r>
      <w:r>
        <w:rPr/>
        <w:t>5）检测稳压泵、气压水罐、启泵、停泵时的压力、运行情况(每月1次)及故障排除</w:t>
      </w:r>
      <w:r>
        <w:br/>
      </w:r>
      <w:r>
        <w:rPr/>
        <w:t>（</w:t>
      </w:r>
      <w:r>
        <w:rPr/>
        <w:t>6）检测消火栓按钮远距离启泵功能(每月1次，每次检查总数量的15％)及故障排除</w:t>
      </w:r>
      <w:r>
        <w:br/>
      </w:r>
      <w:r>
        <w:rPr/>
        <w:t>（</w:t>
      </w:r>
      <w:r>
        <w:rPr/>
        <w:t>7）检测消防水池储水量(每月1次)及故障排除</w:t>
      </w:r>
      <w:r>
        <w:br/>
      </w:r>
      <w:r>
        <w:rPr/>
        <w:t>（</w:t>
      </w:r>
      <w:r>
        <w:rPr/>
        <w:t>8）检测屋顶试验栓出水及静压(每月1次)及故障排除</w:t>
      </w:r>
      <w:r>
        <w:br/>
      </w:r>
      <w:r>
        <w:rPr/>
        <w:t>（</w:t>
      </w:r>
      <w:r>
        <w:rPr/>
        <w:t>9）检测消防栓箱配件完好、水压力值(每月1次、每次检查总数量的15％)及故障排除</w:t>
      </w:r>
      <w:r>
        <w:br/>
      </w:r>
      <w:r>
        <w:rPr/>
        <w:t>（</w:t>
      </w:r>
      <w:r>
        <w:rPr/>
        <w:t>10）检测室内外消火栓出水及静压(每半个月1次、每次检查总数量的15％)及故障排除</w:t>
      </w:r>
      <w:r>
        <w:br/>
      </w:r>
      <w:r>
        <w:rPr/>
        <w:t>（</w:t>
      </w:r>
      <w:r>
        <w:rPr/>
        <w:t>11）检测水泵接合器开、闭状态(每月1次)及故障排除</w:t>
      </w:r>
      <w:r>
        <w:br/>
      </w:r>
      <w:r>
        <w:rPr/>
        <w:t>（</w:t>
      </w:r>
      <w:r>
        <w:rPr/>
        <w:t>12）检测阀门启、闭状态(每季度1次)及故障排除</w:t>
      </w:r>
      <w:r>
        <w:br/>
      </w:r>
      <w:r>
        <w:rPr/>
        <w:t>（</w:t>
      </w:r>
      <w:r>
        <w:rPr/>
        <w:t>13）检测管道、支架牢固状态(每季度1次)及故障排除</w:t>
      </w:r>
      <w:r>
        <w:br/>
      </w:r>
      <w:r>
        <w:rPr/>
        <w:t>（</w:t>
      </w:r>
      <w:r>
        <w:rPr/>
        <w:t>14）检测消防供水联动功能(每季度1次)及故障排除</w:t>
      </w:r>
      <w:r>
        <w:br/>
      </w:r>
      <w:r>
        <w:rPr/>
        <w:t>（</w:t>
      </w:r>
      <w:r>
        <w:rPr/>
        <w:t>15）检测消火栓灭火系统联动功能(每季度1次)及故障排除</w:t>
      </w:r>
      <w:r>
        <w:br/>
      </w:r>
      <w:r>
        <w:rPr/>
        <w:t>（</w:t>
      </w:r>
      <w:r>
        <w:rPr/>
        <w:t>16）水泵控制柜保养(每季度1次)</w:t>
      </w:r>
      <w:r>
        <w:br/>
      </w:r>
      <w:r>
        <w:rPr/>
        <w:t>（</w:t>
      </w:r>
      <w:r>
        <w:rPr/>
        <w:t>17）消防水泵保养(每季度1次)</w:t>
      </w:r>
      <w:r>
        <w:br/>
      </w:r>
      <w:r>
        <w:rPr/>
        <w:t>（</w:t>
      </w:r>
      <w:r>
        <w:rPr/>
        <w:t>18）稳(增)压泵及气压水罐保养(每季度1次)</w:t>
      </w:r>
      <w:r>
        <w:br/>
      </w:r>
      <w:r>
        <w:rPr/>
        <w:t>（</w:t>
      </w:r>
      <w:r>
        <w:rPr/>
        <w:t>19）管道阀门保养(每半年1次)</w:t>
      </w:r>
      <w:r>
        <w:br/>
      </w:r>
      <w:r>
        <w:rPr/>
        <w:t>（</w:t>
      </w:r>
      <w:r>
        <w:rPr/>
        <w:t>20）消火栓箱保养(每季度1次)</w:t>
      </w:r>
      <w:r>
        <w:br/>
      </w:r>
      <w:r>
        <w:rPr/>
        <w:t>（</w:t>
      </w:r>
      <w:r>
        <w:rPr/>
        <w:t>21）启泵按钮保养(每季度1次)</w:t>
      </w:r>
      <w:r>
        <w:br/>
      </w:r>
      <w:r>
        <w:rPr/>
        <w:t>（</w:t>
      </w:r>
      <w:r>
        <w:rPr/>
        <w:t>22）室外消火栓保养(每半年1次)</w:t>
      </w:r>
      <w:r>
        <w:br/>
      </w:r>
      <w:r>
        <w:rPr/>
        <w:t>（</w:t>
      </w:r>
      <w:r>
        <w:rPr/>
        <w:t>23）负责上传社会消防平台的各项相关工作</w:t>
      </w:r>
    </w:p>
    <w:p>
      <w:pPr>
        <w:pStyle w:val="null3"/>
        <w:ind w:left="420"/>
      </w:pPr>
      <w:r>
        <w:rPr/>
        <w:t>4.自动喷水灭火系统巡查、检查、测试、保养要求：</w:t>
      </w:r>
      <w:r>
        <w:br/>
      </w:r>
      <w:r>
        <w:rPr/>
        <w:t>（</w:t>
      </w:r>
      <w:r>
        <w:rPr/>
        <w:t>1）消防水泵房及消防水池巡查(每天1次)</w:t>
      </w:r>
      <w:r>
        <w:br/>
      </w:r>
      <w:r>
        <w:rPr/>
        <w:t>（</w:t>
      </w:r>
      <w:r>
        <w:rPr/>
        <w:t>2）湿式报警阀组巡查(每天1次)</w:t>
      </w:r>
      <w:r>
        <w:br/>
      </w:r>
      <w:r>
        <w:rPr/>
        <w:t>（</w:t>
      </w:r>
      <w:r>
        <w:rPr/>
        <w:t>3）自动喷水灭火系统巡查(每天1次，包括外围设施设备、管网末端试水装置压力值)</w:t>
      </w:r>
      <w:r>
        <w:br/>
      </w:r>
      <w:r>
        <w:rPr/>
        <w:t>（</w:t>
      </w:r>
      <w:r>
        <w:rPr/>
        <w:t>4）检测水泵控制柜电源指示、手、自动功能(每月1次)及故障排除</w:t>
      </w:r>
      <w:r>
        <w:br/>
      </w:r>
      <w:r>
        <w:rPr/>
        <w:t>（</w:t>
      </w:r>
      <w:r>
        <w:rPr/>
        <w:t>5）检测消防水泵启泵和主、备泵切换功能(每月1次)及故障排除</w:t>
      </w:r>
      <w:r>
        <w:br/>
      </w:r>
      <w:r>
        <w:rPr/>
        <w:t>（</w:t>
      </w:r>
      <w:r>
        <w:rPr/>
        <w:t>6）检测稳压泵、气压水罐、启泵、停泵时的压力、运行情况(每月1次)及故障排除</w:t>
      </w:r>
      <w:r>
        <w:br/>
      </w:r>
      <w:r>
        <w:rPr/>
        <w:t>（</w:t>
      </w:r>
      <w:r>
        <w:rPr/>
        <w:t>7）检测水泵接合器开、闭状态(每月1次)及故障排除</w:t>
      </w:r>
      <w:r>
        <w:br/>
      </w:r>
      <w:r>
        <w:rPr/>
        <w:t>（</w:t>
      </w:r>
      <w:r>
        <w:rPr/>
        <w:t>8）检测湿式报警阀、雨淋阀组放水阀放水及压力开关动作信号(每月1次)及故障排除</w:t>
      </w:r>
      <w:r>
        <w:br/>
      </w:r>
      <w:r>
        <w:rPr/>
        <w:t>（</w:t>
      </w:r>
      <w:r>
        <w:rPr/>
        <w:t>9）检测喷淋头状态(每月1次)及故障排除</w:t>
      </w:r>
      <w:r>
        <w:br/>
      </w:r>
      <w:r>
        <w:rPr/>
        <w:t>（</w:t>
      </w:r>
      <w:r>
        <w:rPr/>
        <w:t>10）检测核对水流指示器反馈信号(每月1次)及故障排除</w:t>
      </w:r>
      <w:r>
        <w:br/>
      </w:r>
      <w:r>
        <w:rPr/>
        <w:t>（</w:t>
      </w:r>
      <w:r>
        <w:rPr/>
        <w:t>11）检测末端试水装置末端放水及压力开关动作信号(每月1次)及故障排除</w:t>
      </w:r>
      <w:r>
        <w:br/>
      </w:r>
      <w:r>
        <w:rPr/>
        <w:t>（</w:t>
      </w:r>
      <w:r>
        <w:rPr/>
        <w:t>12）检测信号阀启、闭状态信号反馈功能(每月1次)及故障排除</w:t>
      </w:r>
      <w:r>
        <w:br/>
      </w:r>
      <w:r>
        <w:rPr/>
        <w:t>（</w:t>
      </w:r>
      <w:r>
        <w:rPr/>
        <w:t>13）检测闸阀启、闭状态(每季度1次)及故障排除</w:t>
      </w:r>
      <w:r>
        <w:br/>
      </w:r>
      <w:r>
        <w:rPr/>
        <w:t>（</w:t>
      </w:r>
      <w:r>
        <w:rPr/>
        <w:t>14）检测管道、支架牢固状态(每季度1次)及故障排</w:t>
      </w:r>
      <w:r>
        <w:br/>
      </w:r>
      <w:r>
        <w:rPr/>
        <w:t>（</w:t>
      </w:r>
      <w:r>
        <w:rPr/>
        <w:t>15）检测自动喷水灭火系统联动检查(每季度1次)及故障排除</w:t>
      </w:r>
      <w:r>
        <w:br/>
      </w:r>
      <w:r>
        <w:rPr/>
        <w:t>（</w:t>
      </w:r>
      <w:r>
        <w:rPr/>
        <w:t>16）水泵控制柜保养(每季度1次)</w:t>
      </w:r>
      <w:r>
        <w:br/>
      </w:r>
      <w:r>
        <w:rPr/>
        <w:t>（</w:t>
      </w:r>
      <w:r>
        <w:rPr/>
        <w:t>17）消防水泵保养(每季度1次)</w:t>
      </w:r>
      <w:r>
        <w:br/>
      </w:r>
      <w:r>
        <w:rPr/>
        <w:t>（</w:t>
      </w:r>
      <w:r>
        <w:rPr/>
        <w:t>18）湿式报警阀保养(每半年1次)</w:t>
      </w:r>
      <w:r>
        <w:br/>
      </w:r>
      <w:r>
        <w:rPr/>
        <w:t>（</w:t>
      </w:r>
      <w:r>
        <w:rPr/>
        <w:t>19）信号闸阀、闸阀保养(每半年1次)</w:t>
      </w:r>
      <w:r>
        <w:br/>
      </w:r>
      <w:r>
        <w:rPr/>
        <w:t>（</w:t>
      </w:r>
      <w:r>
        <w:rPr/>
        <w:t>20）水流指示器保养(每半年1次)</w:t>
      </w:r>
      <w:r>
        <w:br/>
      </w:r>
      <w:r>
        <w:rPr/>
        <w:t>（</w:t>
      </w:r>
      <w:r>
        <w:rPr/>
        <w:t>21）喷淋头保养(每半年1次)</w:t>
      </w:r>
      <w:r>
        <w:br/>
      </w:r>
      <w:r>
        <w:rPr/>
        <w:t>（</w:t>
      </w:r>
      <w:r>
        <w:rPr/>
        <w:t>22）进行末端放水测试（每月1次）</w:t>
      </w:r>
      <w:r>
        <w:br/>
      </w:r>
      <w:r>
        <w:rPr/>
        <w:t>（</w:t>
      </w:r>
      <w:r>
        <w:rPr/>
        <w:t>23）负责上传社会消防平台的各项相关工作</w:t>
      </w:r>
    </w:p>
    <w:p>
      <w:pPr>
        <w:pStyle w:val="null3"/>
        <w:ind w:left="420"/>
      </w:pPr>
      <w:r>
        <w:rPr/>
        <w:t>5.防排烟系统巡查、检查、测试、保养要求：</w:t>
      </w:r>
      <w:r>
        <w:br/>
      </w:r>
      <w:r>
        <w:rPr/>
        <w:t>（</w:t>
      </w:r>
      <w:r>
        <w:rPr/>
        <w:t>1）消防风机房巡查(每天1次)</w:t>
      </w:r>
      <w:r>
        <w:br/>
      </w:r>
      <w:r>
        <w:rPr/>
        <w:t>（</w:t>
      </w:r>
      <w:r>
        <w:rPr/>
        <w:t>2）防烟排烟系统巡查(每天1次)</w:t>
      </w:r>
      <w:r>
        <w:br/>
      </w:r>
      <w:r>
        <w:rPr/>
        <w:t>（</w:t>
      </w:r>
      <w:r>
        <w:rPr/>
        <w:t>3）检测消防风机控制柜电源指示、手、自动运行功能(每月1次)及故障排除</w:t>
      </w:r>
      <w:r>
        <w:br/>
      </w:r>
      <w:r>
        <w:rPr/>
        <w:t>（</w:t>
      </w:r>
      <w:r>
        <w:rPr/>
        <w:t>4）检测电动防火阀手、自动功能及信号反馈(每季度1次)及故障排除</w:t>
      </w:r>
      <w:r>
        <w:br/>
      </w:r>
      <w:r>
        <w:rPr/>
        <w:t>（</w:t>
      </w:r>
      <w:r>
        <w:rPr/>
        <w:t>5）检测送、排烟阀手、自动功能及信号反馈(每季度1次)及故障排除</w:t>
      </w:r>
      <w:r>
        <w:br/>
      </w:r>
      <w:r>
        <w:rPr/>
        <w:t>（</w:t>
      </w:r>
      <w:r>
        <w:rPr/>
        <w:t>6）检测核对送风口风速(每季度1次，每次检查总数量的25％)及故障排除</w:t>
      </w:r>
      <w:r>
        <w:br/>
      </w:r>
      <w:r>
        <w:rPr/>
        <w:t>（</w:t>
      </w:r>
      <w:r>
        <w:rPr/>
        <w:t>7）检测联动启动机械排烟风机(每季度1次)及故障排除</w:t>
      </w:r>
      <w:r>
        <w:br/>
      </w:r>
      <w:r>
        <w:rPr/>
        <w:t>（</w:t>
      </w:r>
      <w:r>
        <w:rPr/>
        <w:t>8）检测联动启动机械加压送风机(每季度1次)及故障排除</w:t>
      </w:r>
      <w:r>
        <w:br/>
      </w:r>
      <w:r>
        <w:rPr/>
        <w:t>（</w:t>
      </w:r>
      <w:r>
        <w:rPr/>
        <w:t>9）机械加压送风机保养(每季度1次)</w:t>
      </w:r>
      <w:r>
        <w:br/>
      </w:r>
      <w:r>
        <w:rPr/>
        <w:t>（</w:t>
      </w:r>
      <w:r>
        <w:rPr/>
        <w:t>10）机械排烟风机保养(每季度1次)</w:t>
      </w:r>
      <w:r>
        <w:br/>
      </w:r>
      <w:r>
        <w:rPr/>
        <w:t>（</w:t>
      </w:r>
      <w:r>
        <w:rPr/>
        <w:t>11）排烟阀、点动排烟窗、电动防火阀保养(每季度1次)</w:t>
      </w:r>
      <w:r>
        <w:br/>
      </w:r>
      <w:r>
        <w:rPr/>
        <w:t>（</w:t>
      </w:r>
      <w:r>
        <w:rPr/>
        <w:t>12）对系统风管进行检查清洁、风机清洁润滑保养（每月1次）</w:t>
      </w:r>
      <w:r>
        <w:br/>
      </w:r>
      <w:r>
        <w:rPr/>
        <w:t>（</w:t>
      </w:r>
      <w:r>
        <w:rPr/>
        <w:t>13）负责上传社会消防平台的各项相关工作</w:t>
      </w:r>
    </w:p>
    <w:p>
      <w:pPr>
        <w:pStyle w:val="null3"/>
        <w:ind w:left="420"/>
      </w:pPr>
      <w:r>
        <w:rPr/>
        <w:t>6.防火门巡查、检查、测试、保养要求：</w:t>
      </w:r>
      <w:r>
        <w:br/>
      </w:r>
      <w:r>
        <w:rPr/>
        <w:t>（</w:t>
      </w:r>
      <w:r>
        <w:rPr/>
        <w:t>1）防火门巡查(每天1次)</w:t>
      </w:r>
      <w:r>
        <w:br/>
      </w:r>
      <w:r>
        <w:rPr/>
        <w:t>（</w:t>
      </w:r>
      <w:r>
        <w:rPr/>
        <w:t>2）检测防火门开、闭是正常(每月1次)</w:t>
      </w:r>
      <w:r>
        <w:br/>
      </w:r>
      <w:r>
        <w:rPr/>
        <w:t>（</w:t>
      </w:r>
      <w:r>
        <w:rPr/>
        <w:t>3）检测查防火门周围是否有障碍物及开方向(每月1次)</w:t>
      </w:r>
      <w:r>
        <w:br/>
      </w:r>
      <w:r>
        <w:rPr/>
        <w:t>（</w:t>
      </w:r>
      <w:r>
        <w:rPr/>
        <w:t>4）防火门保养(每半年1次)</w:t>
      </w:r>
      <w:r>
        <w:br/>
      </w:r>
      <w:r>
        <w:rPr/>
        <w:t>（</w:t>
      </w:r>
      <w:r>
        <w:rPr/>
        <w:t>5）负责上传社会消防平台的各项相关工作</w:t>
      </w:r>
    </w:p>
    <w:p>
      <w:pPr>
        <w:pStyle w:val="null3"/>
        <w:ind w:left="420"/>
      </w:pPr>
      <w:r>
        <w:rPr/>
        <w:t>7.防火卷帘系统巡查、检查、测试、保养要求：</w:t>
      </w:r>
      <w:r>
        <w:br/>
      </w:r>
      <w:r>
        <w:rPr/>
        <w:t>（</w:t>
      </w:r>
      <w:r>
        <w:rPr/>
        <w:t>1）防火卷帘系统巡查(每天1次)</w:t>
      </w:r>
      <w:r>
        <w:br/>
      </w:r>
      <w:r>
        <w:rPr/>
        <w:t>（</w:t>
      </w:r>
      <w:r>
        <w:rPr/>
        <w:t>2）检测防火卷帘上、落运行状态(每月1次)及故障排除</w:t>
      </w:r>
      <w:r>
        <w:br/>
      </w:r>
      <w:r>
        <w:rPr/>
        <w:t>（</w:t>
      </w:r>
      <w:r>
        <w:rPr/>
        <w:t>3）检测防火卷帘动作信号反馈(每月1次)及故障排除</w:t>
      </w:r>
      <w:r>
        <w:br/>
      </w:r>
      <w:r>
        <w:rPr/>
        <w:t>（</w:t>
      </w:r>
      <w:r>
        <w:rPr/>
        <w:t>4）检测防火卷帘手动、机械应急和自动控制功能(每季度1次)及故障排除</w:t>
      </w:r>
      <w:r>
        <w:br/>
      </w:r>
      <w:r>
        <w:rPr/>
        <w:t>（</w:t>
      </w:r>
      <w:r>
        <w:rPr/>
        <w:t>5）检测防火卷帘联动检查及故障排除(每季度1次)</w:t>
      </w:r>
      <w:r>
        <w:br/>
      </w:r>
      <w:r>
        <w:rPr/>
        <w:t>（</w:t>
      </w:r>
      <w:r>
        <w:rPr/>
        <w:t>6）防火卷帘保养(每半年1次)</w:t>
      </w:r>
      <w:r>
        <w:br/>
      </w:r>
      <w:r>
        <w:rPr/>
        <w:t>（</w:t>
      </w:r>
      <w:r>
        <w:rPr/>
        <w:t>7）负责上传社会消防平台的各项相关工作</w:t>
      </w:r>
    </w:p>
    <w:p>
      <w:pPr>
        <w:pStyle w:val="null3"/>
        <w:ind w:left="420"/>
      </w:pPr>
      <w:r>
        <w:rPr/>
        <w:t>8.气体灭火系统巡查、检查、测试、保养要求：</w:t>
      </w:r>
      <w:r>
        <w:br/>
      </w:r>
      <w:r>
        <w:rPr/>
        <w:t>（</w:t>
      </w:r>
      <w:r>
        <w:rPr/>
        <w:t>1）气体灭火系统巡查(每天1次)</w:t>
      </w:r>
      <w:r>
        <w:br/>
      </w:r>
      <w:r>
        <w:rPr/>
        <w:t>（</w:t>
      </w:r>
      <w:r>
        <w:rPr/>
        <w:t>2）检测气体灭火控制箱电源指示、手动、自动控制功能(每月1次，包括各组件功能测试)及故障排除</w:t>
      </w:r>
      <w:r>
        <w:br/>
      </w:r>
      <w:r>
        <w:rPr/>
        <w:t>（</w:t>
      </w:r>
      <w:r>
        <w:rPr/>
        <w:t>3）检测动作报警信号反馈(每月1次)及故障排除</w:t>
      </w:r>
      <w:r>
        <w:br/>
      </w:r>
      <w:r>
        <w:rPr/>
        <w:t>（</w:t>
      </w:r>
      <w:r>
        <w:rPr/>
        <w:t>4）检测气体贮存器的贮存压力及重量(每月1次)及故障排除</w:t>
      </w:r>
      <w:r>
        <w:br/>
      </w:r>
      <w:r>
        <w:rPr/>
        <w:t>（</w:t>
      </w:r>
      <w:r>
        <w:rPr/>
        <w:t>5）检测气体灭火系统联动检查(每季度1次)及故障排除</w:t>
      </w:r>
      <w:r>
        <w:br/>
      </w:r>
      <w:r>
        <w:rPr/>
        <w:t>（</w:t>
      </w:r>
      <w:r>
        <w:rPr/>
        <w:t>6）对气体灭火剂贮存容器、选择阀、液体单向阀、高压软管、集流管、阀驱动装置、管网与喷嘴等全部系统组件、设施设备保养(每半年1次)</w:t>
      </w:r>
      <w:r>
        <w:br/>
      </w:r>
      <w:r>
        <w:rPr/>
        <w:t>（</w:t>
      </w:r>
      <w:r>
        <w:rPr/>
        <w:t>7）负责上传社会消防平台的各项相关工作</w:t>
      </w:r>
    </w:p>
    <w:p>
      <w:pPr>
        <w:pStyle w:val="null3"/>
        <w:ind w:left="420"/>
      </w:pPr>
      <w:r>
        <w:rPr/>
        <w:t>9.灭火器材巡查、检查、测试、保养要求：</w:t>
      </w:r>
      <w:r>
        <w:br/>
      </w:r>
      <w:r>
        <w:rPr/>
        <w:t>（</w:t>
      </w:r>
      <w:r>
        <w:rPr/>
        <w:t>1）灭火器巡查(每周1次)</w:t>
      </w:r>
      <w:r>
        <w:br/>
      </w:r>
      <w:r>
        <w:rPr/>
        <w:t>（</w:t>
      </w:r>
      <w:r>
        <w:rPr/>
        <w:t>2）检测灭火器压力是</w:t>
      </w:r>
      <w:r>
        <w:rPr/>
        <w:t>否正</w:t>
      </w:r>
      <w:r>
        <w:rPr/>
        <w:t>常</w:t>
      </w:r>
      <w:r>
        <w:rPr/>
        <w:t>(每月1次)</w:t>
      </w:r>
      <w:r>
        <w:br/>
      </w:r>
      <w:r>
        <w:rPr/>
        <w:t>（</w:t>
      </w:r>
      <w:r>
        <w:rPr/>
        <w:t>3）检测灭火器材有效期限(每月1次)</w:t>
      </w:r>
      <w:r>
        <w:br/>
      </w:r>
      <w:r>
        <w:rPr/>
        <w:t>（</w:t>
      </w:r>
      <w:r>
        <w:rPr/>
        <w:t>4）灭火器材保养(每半年1次)</w:t>
      </w:r>
      <w:r>
        <w:br/>
      </w:r>
      <w:r>
        <w:rPr/>
        <w:t>（</w:t>
      </w:r>
      <w:r>
        <w:rPr/>
        <w:t>5）负责上传社会消防平台的各项相关工作</w:t>
      </w:r>
    </w:p>
    <w:p>
      <w:pPr>
        <w:pStyle w:val="null3"/>
        <w:ind w:left="420"/>
      </w:pPr>
      <w:r>
        <w:rPr/>
        <w:t>10.中央联动系统测试、保养：</w:t>
      </w:r>
      <w:r>
        <w:br/>
      </w:r>
      <w:r>
        <w:rPr/>
        <w:t>（</w:t>
      </w:r>
      <w:r>
        <w:rPr/>
        <w:t>1）对全控制信号(火灾自动报警系统、喷淋灭火系统、防排烟系统、消防事故广播系统)进行各项功能联动测试，检测联动功能及联动信号和反馈信号（每个月1次）</w:t>
      </w:r>
      <w:r>
        <w:br/>
      </w:r>
      <w:r>
        <w:rPr/>
        <w:t>（</w:t>
      </w:r>
      <w:r>
        <w:rPr/>
        <w:t>2）强行切断非消防电源测试（每个月1次）</w:t>
      </w:r>
    </w:p>
    <w:p>
      <w:pPr>
        <w:pStyle w:val="null3"/>
        <w:ind w:left="420"/>
      </w:pPr>
      <w:r>
        <w:rPr/>
        <w:t>以上巡查、检查、测试、保养包含填写相关记录和负责上传社会消防平台的各项相关工作。</w:t>
      </w:r>
    </w:p>
    <w:p>
      <w:pPr>
        <w:pStyle w:val="null3"/>
        <w:ind w:firstLine="400"/>
      </w:pPr>
      <w:r>
        <w:rPr/>
        <w:t>(六)消防维保技术人员资质及技术要求</w:t>
      </w:r>
    </w:p>
    <w:p>
      <w:pPr>
        <w:pStyle w:val="null3"/>
        <w:ind w:firstLine="400"/>
      </w:pPr>
      <w:r>
        <w:rPr/>
        <w:t>项目实施人员要求</w:t>
      </w:r>
      <w:r>
        <w:rPr/>
        <w:t>：</w:t>
      </w:r>
    </w:p>
    <w:tbl>
      <w:tblPr>
        <w:tblW w:w="0" w:type="auto"/>
        <w:tblBorders>
          <w:top w:val="none" w:color="000000" w:sz="4"/>
          <w:left w:val="none" w:color="000000" w:sz="4"/>
          <w:bottom w:val="none" w:color="000000" w:sz="4"/>
          <w:right w:val="none" w:color="000000" w:sz="4"/>
          <w:insideH w:val="none"/>
          <w:insideV w:val="none"/>
        </w:tblBorders>
      </w:tblPr>
      <w:tblGrid>
        <w:gridCol w:w="675"/>
        <w:gridCol w:w="1773"/>
        <w:gridCol w:w="675"/>
        <w:gridCol w:w="5181"/>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岗位名称</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5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项目总负责人</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b/>
              </w:rPr>
              <w:t>具有一级注册消防工程师证书</w:t>
            </w:r>
            <w:r>
              <w:rPr>
                <w:sz w:val="21"/>
              </w:rPr>
              <w:t>。</w:t>
            </w:r>
            <w:r>
              <w:rPr>
                <w:sz w:val="21"/>
                <w:b/>
              </w:rPr>
              <w:t>（</w:t>
            </w:r>
            <w:r>
              <w:rPr>
                <w:sz w:val="21"/>
                <w:b/>
              </w:rPr>
              <w:t>须提供人员证书扫描件</w:t>
            </w:r>
            <w:r>
              <w:rPr>
                <w:sz w:val="21"/>
                <w:b/>
              </w:rPr>
              <w:t>）</w:t>
            </w:r>
          </w:p>
          <w:p>
            <w:pPr>
              <w:pStyle w:val="null3"/>
              <w:jc w:val="both"/>
            </w:pPr>
            <w:r>
              <w:rPr>
                <w:sz w:val="21"/>
              </w:rPr>
              <w:t>2.具有消防维保或消防维修等相关消防工作经验。</w:t>
            </w:r>
          </w:p>
          <w:p>
            <w:pPr>
              <w:pStyle w:val="null3"/>
              <w:jc w:val="both"/>
            </w:pPr>
            <w:r>
              <w:rPr>
                <w:sz w:val="21"/>
              </w:rPr>
              <w:t>3.负责项目实施总体协调。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驻场主管（技术负责人）</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b/>
              </w:rPr>
              <w:t>具有一级注册消防工程师证书</w:t>
            </w:r>
            <w:r>
              <w:rPr>
                <w:sz w:val="21"/>
              </w:rPr>
              <w:t>。</w:t>
            </w:r>
            <w:r>
              <w:rPr>
                <w:sz w:val="21"/>
                <w:b/>
              </w:rPr>
              <w:t>（</w:t>
            </w:r>
            <w:r>
              <w:rPr>
                <w:sz w:val="21"/>
                <w:b/>
              </w:rPr>
              <w:t>须提供人员证书扫描件</w:t>
            </w:r>
            <w:r>
              <w:rPr>
                <w:sz w:val="21"/>
                <w:b/>
              </w:rPr>
              <w:t>）</w:t>
            </w:r>
          </w:p>
          <w:p>
            <w:pPr>
              <w:pStyle w:val="null3"/>
              <w:jc w:val="both"/>
            </w:pPr>
            <w:r>
              <w:rPr>
                <w:sz w:val="21"/>
              </w:rPr>
              <w:t>2.主要负责日常沟通管理及相关技术事务。</w:t>
            </w:r>
          </w:p>
          <w:p>
            <w:pPr>
              <w:pStyle w:val="null3"/>
              <w:jc w:val="both"/>
            </w:pPr>
            <w:r>
              <w:rPr>
                <w:sz w:val="21"/>
              </w:rPr>
              <w:t>3.具有消防维保或消防维修等相关消防工作经验的。</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维保人员</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7人</w:t>
            </w:r>
          </w:p>
        </w:tc>
        <w:tc>
          <w:tcPr>
            <w:tcW w:type="dxa" w:w="5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1.7名维保人员均须在采购人单位驻场并完成维保工作。</w:t>
            </w:r>
          </w:p>
          <w:p>
            <w:pPr>
              <w:pStyle w:val="null3"/>
              <w:jc w:val="both"/>
            </w:pPr>
            <w:r>
              <w:rPr>
                <w:sz w:val="21"/>
              </w:rPr>
              <w:t>2.★</w:t>
            </w:r>
            <w:r>
              <w:rPr>
                <w:sz w:val="21"/>
                <w:b/>
              </w:rPr>
              <w:t>资质要求：以上维保人员均须</w:t>
            </w:r>
            <w:r>
              <w:rPr>
                <w:sz w:val="21"/>
                <w:b/>
              </w:rPr>
              <w:t>具备四级（中级）或以上建</w:t>
            </w:r>
            <w:r>
              <w:rPr>
                <w:sz w:val="21"/>
                <w:b/>
              </w:rPr>
              <w:t>(构)筑物消防员证书或者四级（中级）或以上消防设施操作员证书</w:t>
            </w:r>
            <w:r>
              <w:rPr>
                <w:sz w:val="21"/>
              </w:rPr>
              <w:t>。</w:t>
            </w:r>
            <w:r>
              <w:rPr>
                <w:sz w:val="21"/>
                <w:b/>
              </w:rPr>
              <w:t>（</w:t>
            </w:r>
            <w:r>
              <w:rPr>
                <w:sz w:val="21"/>
                <w:b/>
              </w:rPr>
              <w:t>须提供人员证书扫描件</w:t>
            </w:r>
            <w:r>
              <w:rPr>
                <w:sz w:val="21"/>
                <w:b/>
              </w:rPr>
              <w:t>）</w:t>
            </w:r>
          </w:p>
          <w:p>
            <w:pPr>
              <w:pStyle w:val="null3"/>
              <w:jc w:val="both"/>
            </w:pPr>
            <w:r>
              <w:rPr>
                <w:sz w:val="21"/>
              </w:rPr>
              <w:t>3.其他要求：有5年（含）以上的消防维保或消防值守或消防维修工作经验。工作三班制，每班次至少2人，24小时(含节假日)双岗轮流值班驻场，处理应急突发事件、日常巡查及维护。</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非驻场技术人员</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5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rPr>
              <w:t>★</w:t>
            </w:r>
            <w:r>
              <w:rPr>
                <w:sz w:val="21"/>
                <w:b/>
              </w:rPr>
              <w:t>须</w:t>
            </w:r>
            <w:r>
              <w:rPr>
                <w:sz w:val="21"/>
                <w:b/>
              </w:rPr>
              <w:t>具备四级（中级）或以上建</w:t>
            </w:r>
            <w:r>
              <w:rPr>
                <w:sz w:val="21"/>
                <w:b/>
              </w:rPr>
              <w:t>(构)筑物消防员证书或者四级（中级）或以上消防设施操作员证书</w:t>
            </w:r>
            <w:r>
              <w:rPr>
                <w:sz w:val="21"/>
                <w:b/>
              </w:rPr>
              <w:t>。</w:t>
            </w:r>
            <w:r>
              <w:rPr>
                <w:sz w:val="21"/>
                <w:b/>
              </w:rPr>
              <w:t>（</w:t>
            </w:r>
            <w:r>
              <w:rPr>
                <w:sz w:val="21"/>
                <w:b/>
              </w:rPr>
              <w:t>须提供人员证书扫描件</w:t>
            </w:r>
            <w:r>
              <w:rPr>
                <w:sz w:val="21"/>
                <w:b/>
              </w:rPr>
              <w:t>）</w:t>
            </w:r>
          </w:p>
          <w:p>
            <w:pPr>
              <w:pStyle w:val="null3"/>
              <w:spacing w:after="120"/>
              <w:jc w:val="both"/>
            </w:pPr>
            <w:r>
              <w:rPr>
                <w:sz w:val="21"/>
              </w:rPr>
              <w:t>2.需在采购人要求提供维保技术支持时能马上到位开展维保技术支持工作。</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专职资料员</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要求学历大专以上，根据采购人需求到校整理消防档案、台账、图纸等相关资料</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p>
          <w:p>
            <w:pPr>
              <w:pStyle w:val="null3"/>
              <w:jc w:val="both"/>
            </w:pPr>
            <w:r>
              <w:rPr>
                <w:sz w:val="21"/>
              </w:rPr>
              <w:t>1.</w:t>
            </w:r>
            <w:r>
              <w:rPr>
                <w:sz w:val="21"/>
              </w:rPr>
              <w:t>投标人应按照《劳动法》和《社会保险法》的相关要求为项目所有人员必须购买社保</w:t>
            </w:r>
            <w:r>
              <w:rPr>
                <w:sz w:val="21"/>
              </w:rPr>
              <w:t>(包括养老险、失业险、医疗险、工伤险、生育险等)</w:t>
            </w:r>
          </w:p>
          <w:p>
            <w:pPr>
              <w:pStyle w:val="null3"/>
              <w:jc w:val="both"/>
            </w:pPr>
            <w:r>
              <w:rPr>
                <w:sz w:val="21"/>
              </w:rPr>
              <w:t>2.</w:t>
            </w:r>
            <w:r>
              <w:rPr>
                <w:sz w:val="21"/>
              </w:rPr>
              <w:t>同一人不得同时兼任不同岗位。</w:t>
            </w:r>
          </w:p>
        </w:tc>
      </w:tr>
    </w:tbl>
    <w:p>
      <w:pPr>
        <w:pStyle w:val="null3"/>
        <w:ind w:left="420"/>
      </w:pPr>
      <w:r>
        <w:rPr/>
        <w:t>(七)</w:t>
      </w:r>
      <w:r>
        <w:rPr/>
        <w:t>相关标准要求</w:t>
      </w:r>
      <w:r>
        <w:br/>
      </w:r>
      <w:r>
        <w:rPr/>
        <w:t>维修保养工作要满足、达到及符合的规程、规范和规则包括但不限于：</w:t>
      </w:r>
      <w:r>
        <w:br/>
      </w:r>
      <w:r>
        <w:rPr/>
        <w:t>1</w:t>
      </w:r>
      <w:r>
        <w:rPr/>
        <w:t>.</w:t>
      </w:r>
      <w:r>
        <w:rPr/>
        <w:t>《建筑防火通用规范》（</w:t>
      </w:r>
      <w:r>
        <w:rPr/>
        <w:t>GB55037-2022）</w:t>
      </w:r>
      <w:r>
        <w:br/>
      </w:r>
      <w:r>
        <w:rPr/>
        <w:t>2</w:t>
      </w:r>
      <w:r>
        <w:rPr/>
        <w:t>.</w:t>
      </w:r>
      <w:r>
        <w:rPr/>
        <w:t>《建筑消防设施的维护管理》</w:t>
      </w:r>
      <w:r>
        <w:rPr/>
        <w:t>GB25201-2010</w:t>
      </w:r>
      <w:r>
        <w:br/>
      </w:r>
      <w:r>
        <w:rPr/>
        <w:t>3</w:t>
      </w:r>
      <w:r>
        <w:rPr/>
        <w:t>.</w:t>
      </w:r>
      <w:r>
        <w:rPr/>
        <w:t>《建筑消防设施检测技术规程》</w:t>
      </w:r>
      <w:r>
        <w:rPr/>
        <w:t>XF503-2004</w:t>
      </w:r>
      <w:r>
        <w:br/>
      </w:r>
      <w:r>
        <w:rPr/>
        <w:t>4</w:t>
      </w:r>
      <w:r>
        <w:rPr/>
        <w:t>.</w:t>
      </w:r>
      <w:r>
        <w:rPr/>
        <w:t>《建筑消防设施检测技术规范》</w:t>
      </w:r>
      <w:r>
        <w:rPr/>
        <w:t>GB/T44481-2024</w:t>
      </w:r>
      <w:r>
        <w:br/>
      </w:r>
      <w:r>
        <w:rPr/>
        <w:t>5</w:t>
      </w:r>
      <w:r>
        <w:rPr/>
        <w:t>.</w:t>
      </w:r>
      <w:r>
        <w:rPr/>
        <w:t>国家、省、市消防法律、法规及其它有关消防管理规定和招标文件约定。</w:t>
      </w:r>
    </w:p>
    <w:p>
      <w:pPr>
        <w:pStyle w:val="null3"/>
        <w:ind w:firstLine="418"/>
      </w:pPr>
      <w:r>
        <w:rPr/>
        <w:t>(八)服务要求</w:t>
      </w:r>
    </w:p>
    <w:p>
      <w:pPr>
        <w:pStyle w:val="null3"/>
        <w:ind w:firstLine="418"/>
      </w:pPr>
      <w:r>
        <w:rPr/>
        <w:t>1</w:t>
      </w:r>
      <w:r>
        <w:rPr/>
        <w:t>.</w:t>
      </w:r>
      <w:r>
        <w:rPr/>
        <w:t>维护保养期内，中标人必须按照国家及省、市现行有关消防设施设备维护保养质量指标有关的规定及标准，对</w:t>
      </w:r>
      <w:r>
        <w:rPr/>
        <w:t>大学城校区</w:t>
      </w:r>
      <w:r>
        <w:rPr/>
        <w:t>消防设施设备进行维护保养维修，确保始终处于正常工作状态，因维保工作失职、违规操作等导致火灾事故或其他安全事故的，中标人需依法承担相应的民事赔偿、行政处罚甚至刑事责任。若因维保不符合标准导致采购人年检失败或受到消防部门处罚，中标人需承担全部罚款及整改费用，并赔偿采购人因此遭受的名誉损失。</w:t>
      </w:r>
    </w:p>
    <w:p>
      <w:pPr>
        <w:pStyle w:val="null3"/>
        <w:ind w:firstLine="418"/>
      </w:pPr>
      <w:r>
        <w:rPr/>
        <w:t>2</w:t>
      </w:r>
      <w:r>
        <w:rPr/>
        <w:t>.</w:t>
      </w:r>
      <w:r>
        <w:rPr/>
        <w:t>在维护保养期内，采购人值班人员、工作人员等发现设施设备发生故障应及时通知中标人处理，中标人在接到报修通知后，必须在</w:t>
      </w:r>
      <w:r>
        <w:rPr/>
        <w:t>15分钟内派出维修人员到达现场检修、突发事件</w:t>
      </w:r>
      <w:r>
        <w:rPr/>
        <w:t>10</w:t>
      </w:r>
      <w:r>
        <w:rPr/>
        <w:t>分钟内到达现场；一般故障</w:t>
      </w:r>
      <w:r>
        <w:rPr/>
        <w:t>4小时内处理完毕；严重故障2小时内解决；中标人如不按时到场排除故障，所造成事故的一切责任由中标人负责(不可抗力的自然灾害引起的事故除外)。要求每月的设备误报次数不能超过2次：维保技术人员误</w:t>
      </w:r>
      <w:r>
        <w:rPr/>
        <w:t>操作</w:t>
      </w:r>
      <w:r>
        <w:rPr/>
        <w:t>每月为零。</w:t>
      </w:r>
    </w:p>
    <w:p>
      <w:pPr>
        <w:pStyle w:val="null3"/>
        <w:ind w:firstLine="418"/>
      </w:pPr>
      <w:r>
        <w:rPr/>
        <w:t>3</w:t>
      </w:r>
      <w:r>
        <w:rPr/>
        <w:t>.</w:t>
      </w:r>
      <w:r>
        <w:rPr/>
        <w:t>在维护保养期内，中标人必须储备有足够的主要备件和易耗备件。如需要更换消防设备的零部件时，中标人应及时通知采购人，单件价格</w:t>
      </w:r>
      <w:r>
        <w:rPr/>
        <w:t>200元(含200元)以下(按广州市当期市场信息指导价)的费用由中标人负责，该部分费用包含在报价内，采购人不再另行支付费用；单件价格200元以上由采购人负责采购或委托中标人代购。如由中标人代购零部件时，中标人必须购买原厂同型号产品、提供合格证(如无原厂配件，需使用替代品，必须经采购人同意)，并将新零配件及出厂合格证先交由采购人验收确认，再进行更换。</w:t>
      </w:r>
    </w:p>
    <w:p>
      <w:pPr>
        <w:pStyle w:val="null3"/>
        <w:ind w:firstLine="418"/>
      </w:pPr>
      <w:r>
        <w:rPr/>
        <w:t>4</w:t>
      </w:r>
      <w:r>
        <w:rPr/>
        <w:t>.</w:t>
      </w:r>
      <w:r>
        <w:rPr/>
        <w:t>中标人必须根据维护保养内容的要求，制定具体量化计划，严格按照计划组织实施，并作好设施设备检查记录，列明系统设施设备的运行情况、故障原因、处理结果。每月底向采购人提供盖有中标人公章的工作报告、系统运行分析报告。</w:t>
      </w:r>
    </w:p>
    <w:p>
      <w:pPr>
        <w:pStyle w:val="null3"/>
        <w:ind w:firstLine="418"/>
      </w:pPr>
      <w:r>
        <w:rPr/>
        <w:t>5</w:t>
      </w:r>
      <w:r>
        <w:rPr/>
        <w:t>.</w:t>
      </w:r>
      <w:r>
        <w:rPr/>
        <w:t>中标人工作人员在采购人单位工作期间，必须严格遵守采购人的规章制度，做到文明施工，确保安全、保质、快捷可靠，并保持通讯畅通。因中标人维护保养质量所引起的一切事故责任由中标人承相。</w:t>
      </w:r>
    </w:p>
    <w:p>
      <w:pPr>
        <w:pStyle w:val="null3"/>
        <w:ind w:firstLine="418"/>
      </w:pPr>
      <w:r>
        <w:rPr/>
        <w:t>6</w:t>
      </w:r>
      <w:r>
        <w:rPr/>
        <w:t>.</w:t>
      </w:r>
      <w:r>
        <w:rPr/>
        <w:t>中标人有义务对采购人的相关人员进行培训，此培训的费用包含在维护保养的报价中，无须额外支付，使其掌握有关设施设备的原理、应变措施及系统操作。</w:t>
      </w:r>
    </w:p>
    <w:p>
      <w:pPr>
        <w:pStyle w:val="null3"/>
        <w:ind w:firstLine="418"/>
      </w:pPr>
      <w:r>
        <w:rPr/>
        <w:t>7</w:t>
      </w:r>
      <w:r>
        <w:rPr/>
        <w:t>.</w:t>
      </w:r>
      <w:r>
        <w:rPr/>
        <w:t>如采购人有特殊情况，临时需要中标人派人对消防设施设备进行检查时，中标人应派人到场协助。</w:t>
      </w:r>
    </w:p>
    <w:p>
      <w:pPr>
        <w:pStyle w:val="null3"/>
        <w:ind w:firstLine="418"/>
      </w:pPr>
      <w:r>
        <w:rPr/>
        <w:t>8</w:t>
      </w:r>
      <w:r>
        <w:rPr/>
        <w:t>.</w:t>
      </w:r>
      <w:r>
        <w:rPr/>
        <w:t>中标人必须在合同生效后一个月内，向采购人提供采购人适用的消防应急预案。</w:t>
      </w:r>
    </w:p>
    <w:p>
      <w:pPr>
        <w:pStyle w:val="null3"/>
        <w:ind w:firstLine="418"/>
      </w:pPr>
      <w:r>
        <w:rPr/>
        <w:t>9</w:t>
      </w:r>
      <w:r>
        <w:rPr/>
        <w:t>.</w:t>
      </w:r>
      <w:r>
        <w:rPr/>
        <w:t>中标人负责配合采购人做好消防设施设备的年检工作，如因中标人维保工作原因未能通过年检，则中标人须进行整改直至通过年检，因此而产生的费用</w:t>
      </w:r>
      <w:r>
        <w:rPr/>
        <w:t>(包括相关部门的罚款等)由中标人负责承担。</w:t>
      </w:r>
    </w:p>
    <w:p>
      <w:pPr>
        <w:pStyle w:val="null3"/>
        <w:ind w:firstLine="418"/>
      </w:pPr>
      <w:r>
        <w:rPr/>
        <w:t>10</w:t>
      </w:r>
      <w:r>
        <w:rPr/>
        <w:t>.</w:t>
      </w:r>
      <w:r>
        <w:rPr/>
        <w:t>中标人每月组织消防检查小组上门对设施设备进行一次常规巡查，及时发现消防设施设备缺陷，提交相关记录和处理意见，确保消防设施设备安全运行；且在巡查及维保过程中，中标人可根据采购人需求及消防维保实际情况，按照现行法律法规、消防规范提出可行的、符合学校现阶段实际情况的消防设施设备优化、升级、改造技术方案。</w:t>
      </w:r>
    </w:p>
    <w:p>
      <w:pPr>
        <w:pStyle w:val="null3"/>
        <w:ind w:firstLine="418"/>
      </w:pPr>
      <w:r>
        <w:rPr/>
        <w:t>11</w:t>
      </w:r>
      <w:r>
        <w:rPr/>
        <w:t>.</w:t>
      </w:r>
      <w:r>
        <w:rPr/>
        <w:t>中标人对校区消防进行经常性巡查，积极做好消防宣传防范工作，防止一切可能火警的情况发生；</w:t>
      </w:r>
    </w:p>
    <w:p>
      <w:pPr>
        <w:pStyle w:val="null3"/>
        <w:ind w:firstLine="418"/>
      </w:pPr>
      <w:r>
        <w:rPr/>
        <w:t>12</w:t>
      </w:r>
      <w:r>
        <w:rPr/>
        <w:t>.</w:t>
      </w:r>
      <w:r>
        <w:rPr/>
        <w:t>校区内一旦发生火情，应及时协助校方消防队组织人力并制定方案抢救；</w:t>
      </w:r>
    </w:p>
    <w:p>
      <w:pPr>
        <w:pStyle w:val="null3"/>
        <w:ind w:firstLine="418"/>
      </w:pPr>
      <w:r>
        <w:rPr/>
        <w:t>13</w:t>
      </w:r>
      <w:r>
        <w:rPr/>
        <w:t>.</w:t>
      </w:r>
      <w:r>
        <w:rPr/>
        <w:t>中标人必须配备</w:t>
      </w:r>
      <w:r>
        <w:rPr/>
        <w:t>24小时报障电话，对消防设施设备故障根据其缓急程度必须于24小时内作出书面回应，并按回应时间消除消防设施设备的故障；</w:t>
      </w:r>
    </w:p>
    <w:p>
      <w:pPr>
        <w:pStyle w:val="null3"/>
        <w:ind w:firstLine="418"/>
      </w:pPr>
      <w:r>
        <w:rPr/>
        <w:t>14</w:t>
      </w:r>
      <w:r>
        <w:rPr/>
        <w:t>.</w:t>
      </w:r>
      <w:r>
        <w:rPr/>
        <w:t>为配合采购人做好消防维保的管理工作，中标人必须健全消防设施设备的技术维护资料并归档，以便采购人对中标人的维保工作进行有效的监督管理。</w:t>
      </w:r>
    </w:p>
    <w:p>
      <w:pPr>
        <w:pStyle w:val="null3"/>
        <w:ind w:firstLine="418"/>
      </w:pPr>
      <w:r>
        <w:rPr/>
        <w:t>15</w:t>
      </w:r>
      <w:r>
        <w:rPr/>
        <w:t>.</w:t>
      </w:r>
      <w:r>
        <w:rPr>
          <w:sz w:val="21"/>
        </w:rPr>
        <w:t>中标人应对接触的校园消防数据、消防图纸、设备参数、巡检记录等妥善保管，未经采购人书面同意不得向第三方披露。合同终止后仍需持续履行该责任，违者承担法律责任</w:t>
      </w:r>
      <w:r>
        <w:rPr/>
        <w:t>。</w:t>
      </w:r>
    </w:p>
    <w:p>
      <w:pPr>
        <w:pStyle w:val="null3"/>
        <w:ind w:firstLine="418"/>
      </w:pPr>
      <w:r>
        <w:rPr/>
        <w:t>16</w:t>
      </w:r>
      <w:r>
        <w:rPr/>
        <w:t>.</w:t>
      </w:r>
      <w:r>
        <w:rPr/>
        <w:t>中标人保证更换的配件、提供的技术文件不侵犯第三方知识产权，若因此引发纠纷，由中标人承担全部赔偿及处理费用。</w:t>
      </w:r>
    </w:p>
    <w:p>
      <w:pPr>
        <w:pStyle w:val="null3"/>
        <w:ind w:firstLine="418"/>
      </w:pPr>
      <w:r>
        <w:rPr/>
        <w:t>17</w:t>
      </w:r>
      <w:r>
        <w:rPr/>
        <w:t>.</w:t>
      </w:r>
      <w:r>
        <w:rPr/>
        <w:t>因中标人操作失误或维保不当导致设施设备损坏、人员伤亡或火灾蔓延，中标人须全额赔偿直接损失，并承担由此产生的行政处罚及诉讼费用。</w:t>
      </w:r>
    </w:p>
    <w:p>
      <w:pPr>
        <w:pStyle w:val="null3"/>
        <w:ind w:firstLine="418"/>
      </w:pPr>
      <w:r>
        <w:rPr/>
        <w:t>18</w:t>
      </w:r>
      <w:r>
        <w:rPr/>
        <w:t>.</w:t>
      </w:r>
      <w:r>
        <w:rPr/>
        <w:t>上传至社会消防平台的数据需经采购人审核同意，中标人不得擅自泄露或篡改。因数据问题导致采购人被追责的，中标人需消除影响并赔偿损失。</w:t>
      </w:r>
    </w:p>
    <w:p>
      <w:pPr>
        <w:pStyle w:val="null3"/>
        <w:ind w:firstLine="418"/>
      </w:pPr>
      <w:r>
        <w:rPr/>
        <w:t>19</w:t>
      </w:r>
      <w:r>
        <w:rPr/>
        <w:t>.</w:t>
      </w:r>
      <w:r>
        <w:rPr/>
        <w:t>中标人提供维保相关工作规程及突发事件处理程序等相关方案。</w:t>
      </w:r>
    </w:p>
    <w:p>
      <w:pPr>
        <w:pStyle w:val="null3"/>
        <w:ind w:firstLine="418"/>
      </w:pPr>
      <w:r>
        <w:rPr/>
        <w:t>20</w:t>
      </w:r>
      <w:r>
        <w:rPr/>
        <w:t>.</w:t>
      </w:r>
      <w:r>
        <w:rPr/>
        <w:t>维保工作按广东外语外贸大学消防设施设备维保工作考评标准执行</w:t>
      </w:r>
      <w:r>
        <w:rPr/>
        <w:t>(详见：《广东外语外贸大学</w:t>
      </w:r>
      <w:r>
        <w:rPr/>
        <w:t>大学城校区</w:t>
      </w:r>
      <w:r>
        <w:rPr/>
        <w:t>消防设施设备维保工作考评表》</w:t>
      </w:r>
      <w:r>
        <w:rPr/>
        <w:t>)。</w:t>
      </w:r>
    </w:p>
    <w:p>
      <w:pPr>
        <w:pStyle w:val="null3"/>
        <w:ind w:firstLine="400"/>
      </w:pPr>
      <w:r>
        <w:rPr/>
        <w:t>21</w:t>
      </w:r>
      <w:r>
        <w:rPr/>
        <w:t>.</w:t>
      </w:r>
      <w:r>
        <w:rPr/>
        <w:t>中标人不得拖欠员工工资，如发生与本项目相关的劳务纠纷时，采购人在明确金额及尾款抵充等内容后，先行垫付薪资，再从中标人本季度消防维护保养费用中扣除。供应商须提供承诺函，及劳务纠纷处置方法和流程承诺书。</w:t>
      </w:r>
    </w:p>
    <w:p>
      <w:pPr>
        <w:pStyle w:val="null3"/>
        <w:jc w:val="center"/>
      </w:pPr>
      <w:r>
        <w:rPr/>
        <w:t>《</w:t>
      </w:r>
      <w:r>
        <w:rPr/>
        <w:t>广东外语外贸大学</w:t>
      </w:r>
      <w:r>
        <w:rPr/>
        <w:t>大学城校区</w:t>
      </w:r>
      <w:r>
        <w:rPr/>
        <w:t>消防设施设备维保工作考评表</w:t>
      </w:r>
      <w:r>
        <w:rPr/>
        <w:t>》</w:t>
      </w:r>
    </w:p>
    <w:p>
      <w:pPr>
        <w:pStyle w:val="null3"/>
        <w:jc w:val="center"/>
      </w:pPr>
      <w:r>
        <w:rPr>
          <w:sz w:val="21"/>
        </w:rPr>
        <w:t>维保公司：维保项目：考评时间：</w:t>
      </w:r>
    </w:p>
    <w:tbl>
      <w:tblPr>
        <w:tblW w:w="0" w:type="auto"/>
        <w:tblBorders>
          <w:top w:val="none" w:color="000000" w:sz="4"/>
          <w:left w:val="none" w:color="000000" w:sz="4"/>
          <w:bottom w:val="none" w:color="000000" w:sz="4"/>
          <w:right w:val="none" w:color="000000" w:sz="4"/>
          <w:insideH w:val="none"/>
          <w:insideV w:val="none"/>
        </w:tblBorders>
      </w:tblPr>
      <w:tblGrid>
        <w:gridCol w:w="432"/>
        <w:gridCol w:w="766"/>
        <w:gridCol w:w="2834"/>
        <w:gridCol w:w="2826"/>
        <w:gridCol w:w="517"/>
        <w:gridCol w:w="422"/>
        <w:gridCol w:w="505"/>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考核类别</w:t>
            </w:r>
          </w:p>
        </w:tc>
        <w:tc>
          <w:tcPr>
            <w:tcW w:type="dxa" w:w="2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考核标准及内容</w:t>
            </w:r>
          </w:p>
        </w:tc>
        <w:tc>
          <w:tcPr>
            <w:tcW w:type="dxa" w:w="2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扣分标准</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得分</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存在问题</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响应时间</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提供应急联系方式；接到报修通知后，</w:t>
            </w:r>
            <w:r>
              <w:rPr>
                <w:sz w:val="20"/>
              </w:rPr>
              <w:t>15分钟内派出维修人员到现场排除故障</w:t>
            </w:r>
            <w:r>
              <w:br/>
            </w:r>
            <w:r>
              <w:rPr>
                <w:sz w:val="20"/>
              </w:rPr>
              <w:t>突发事件</w:t>
            </w:r>
            <w:r>
              <w:rPr>
                <w:sz w:val="20"/>
              </w:rPr>
              <w:t>5分钟内到达现场；一般故障4小时内处理内处理完毕；严重故障2小时内解决。</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联系方式不畅通无应答扣</w:t>
            </w:r>
            <w:r>
              <w:rPr>
                <w:sz w:val="20"/>
              </w:rPr>
              <w:t>3分/次；一般报修通知10分钟未到扣2分/次：突发事件5分钟未到扣5分/次：一般故障4小时未处理扣2分/次；严重故障2小时未处理扣3分/次</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设备误报率，误动作情况</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要求每月的设备误报次数不能超过</w:t>
            </w:r>
            <w:r>
              <w:rPr>
                <w:sz w:val="20"/>
              </w:rPr>
              <w:t>2次：维保技术人员误动作每月为零。</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每月设备误报超过</w:t>
            </w:r>
            <w:r>
              <w:rPr>
                <w:sz w:val="20"/>
              </w:rPr>
              <w:t>2次每次扣1分；维保人员误动作每次扣2分。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火灾自动报警控制系统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每月对报警主机进行各项功能检测</w:t>
            </w:r>
            <w:r>
              <w:rPr>
                <w:sz w:val="20"/>
              </w:rPr>
              <w:t>;烟温感探测器，是否功能正常。每月对系统进行测试检查;每月对系统线路进行检查；每季度对系统所有设备进行维护保养；每月对消防广播主机和功放各项功能进行检测;每月对广播扬声器进行清洁维护;每月定期模拟火灾时测试系统是否能切换正常。</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系统未测试(提供测试报告)扣5分；系统线路未检查的扣3分；系统设备未维护的扣2分。未对广播设备进行检测的扣2分；未对系统进行模拟火灾切换功能测试的扣3分(提交测试报告)。</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消火栓灭火系统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每月对消火栓系统所有设备进行维护保养，如对消火栓水泵进行检测润滑；系统阀门进行检查润滑</w:t>
            </w:r>
            <w:r>
              <w:rPr>
                <w:sz w:val="20"/>
              </w:rPr>
              <w:t>;系统管网进行清洁保养，室内消火栓箱及箱内配件进行检查，清洁。</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1处未保养的部位扣1分，如此类推5处以上此项不得分；系统未测试(提供测试报告)未做水压测试扣5分；消火栓箱配件缺失一项扣1分。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自动喷水灭火系统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每月对水喷淋主、备泵进行检测；系统阀门进行检查润滑</w:t>
            </w:r>
            <w:r>
              <w:rPr>
                <w:sz w:val="20"/>
              </w:rPr>
              <w:t>;系统管网进行保养；检查压力开关，水流指示器，水喷淋头的设备有无被障碍物遮挡;系统每月进行一次末端放水测试。</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1处未保养的部位扣1分，如此类推5处以上此项不得分；系统未做测试，未进行末端放水测试(提供测试报告)扣5分；水喷淋头被障碍物遮挡者扣2分。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防排烟系统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每月对风机进行检测一次；每月对防火阀排烟口进行检测、清洁维护</w:t>
            </w:r>
            <w:r>
              <w:rPr>
                <w:sz w:val="20"/>
              </w:rPr>
              <w:t>;每月对系统风管进行检查清洁、风机清洁润滑。</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1处未保养的部位扣1分，如此类推5处以上此项不得分；风机未清洁未润滑2分;未测试扣5分(提交测试报告)。</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气体灭火系统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每月对气体控制主机进行检测；每月对系统瓶组阀头进行清洁维护；每月对启动装置进行检测。</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1处未保养的部位扣1分，如此类推5处以上此项不得分；气瓶、阀头、高压风机未清洁未润滑扣2分;每月未对系统进行模拟放气测试(提交测试报告》扣5分。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应急照明疏散指示系统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每月对应急照明灯、安全出口灯、疏散标志灯进行一次放电测试：对灯具进行清洁、检查、维护；对系统线路进行维护。</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1处未保养的部位扣1分，如此类推5处以上此项不得分；未对应急灯、标志灯进行充放电测试扣2分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防火卷帘防火门</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每月对防火卷帘电机进行检测，卷帘片进行清洁，电机润滑；系统进行升降测试</w:t>
            </w:r>
            <w:r>
              <w:rPr>
                <w:sz w:val="20"/>
              </w:rPr>
              <w:t>,防火门闭门器进行清洁、润滑、保养。</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1处未保养的部位扣1分，如此类推5处以上此项不得分；未对防火卷帘自动升降测试的3分。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中央联动系统</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每月对全控制信号</w:t>
            </w:r>
            <w:r>
              <w:rPr>
                <w:sz w:val="20"/>
              </w:rPr>
              <w:t>(火灾自动报警系统、喷淋灭火系统、防排烟系统、消防事故广播系统)进行各项功能联动测试,检测联动功能及联动信号和反馈信号；每月强行切断非消防电源测试。</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未进行联动功能测试扣</w:t>
            </w:r>
            <w:r>
              <w:rPr>
                <w:sz w:val="20"/>
              </w:rPr>
              <w:t>5分；未进行停非消防电源测试扣2分《提交测试报告)。</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按时上交维保记录表及保养计划、检测报告等书面材料</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每月月</w:t>
            </w:r>
            <w:r>
              <w:rPr>
                <w:sz w:val="20"/>
              </w:rPr>
              <w:t>初</w:t>
            </w:r>
            <w:r>
              <w:rPr>
                <w:sz w:val="20"/>
              </w:rPr>
              <w:t>提交维保计划</w:t>
            </w:r>
            <w:r>
              <w:rPr>
                <w:sz w:val="20"/>
              </w:rPr>
              <w:t>,方案；月</w:t>
            </w:r>
            <w:r>
              <w:rPr>
                <w:sz w:val="20"/>
              </w:rPr>
              <w:t>底</w:t>
            </w:r>
            <w:r>
              <w:rPr>
                <w:sz w:val="20"/>
              </w:rPr>
              <w:t>前提交维保记录、故障处理清单、维保总结等书面资料</w:t>
            </w:r>
            <w:r>
              <w:rPr>
                <w:sz w:val="20"/>
              </w:rPr>
              <w:t>;年底按要求提交检测报告及安全评估报告。</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拖延或迟交记录表扣</w:t>
            </w:r>
            <w:r>
              <w:rPr>
                <w:sz w:val="20"/>
              </w:rPr>
              <w:t>2分;拖延或迟交各类报告扣2分；无故障处理清单的扣3分。无提交检测报告即安全评估扣9分。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各类型灭火器、自救呼吸器、器材放置箱</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每月对各维保点的灭火器、面具进行清洁、维护、检查；检查灭器、面具是否过期失效，压力不足或已开启损坏情况。</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1处未查到位的部位扣0.5分;6处以上的此项不得分。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提前预告</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每月在对各统进行联动测试或需要紧急维修、施工时，向所在单位提前报告和张贴告示。</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但未能向所在单位提前报告和张贴告示的扣</w:t>
            </w:r>
            <w:r>
              <w:rPr>
                <w:sz w:val="20"/>
              </w:rPr>
              <w:t>2分,如造成不良影响或遭到投诉的扣4分。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故障设备报修、报告及更换情况</w:t>
            </w:r>
          </w:p>
        </w:tc>
        <w:tc>
          <w:tcPr>
            <w:tcW w:type="dxa" w:w="2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凡属采购人负责更换的故障设备维保方应先及时维修，切灾需更换的，应报告给才古人：凡属维保方负责免费更换的故障设备，维保方应无条件及时更换。</w:t>
            </w:r>
          </w:p>
        </w:tc>
        <w:tc>
          <w:tcPr>
            <w:tcW w:type="dxa" w:w="2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每检查出</w:t>
            </w:r>
            <w:r>
              <w:rPr>
                <w:sz w:val="20"/>
              </w:rPr>
              <w:t>1处应由采购人负更换的故障设备维保方未报告的扣1分；每检查出1处应由维保方免费更换的故障设备面维保方未能及时更换的扣1分，如此类推5处以上此项不得分。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本考评表总分</w:t>
      </w:r>
      <w:r>
        <w:rPr>
          <w:sz w:val="21"/>
        </w:rPr>
        <w:t>100分，保卫部每月(次)对维保项目进行考评。此考评表一式两份，甲乙双方各执一份，具同等法律效力。考核结果与维保金额挂钩：考评结果90分以上(含90分)的，按实际合同费用结算；考评结果80—89(含80分)，扣除当月2％的维保费；考评结果80以下，扣5％的维保费，持续3个月考评结果在70分（含70分）以下或一年内累计5个月考评结果在70分（含70分）以下，采购人有权单方面终止维保合同。</w:t>
      </w:r>
    </w:p>
    <w:p>
      <w:pPr>
        <w:pStyle w:val="null3"/>
        <w:ind w:firstLine="418"/>
      </w:pPr>
      <w:r>
        <w:rPr/>
        <w:t>(九)项目工作要求</w:t>
      </w:r>
    </w:p>
    <w:p>
      <w:pPr>
        <w:pStyle w:val="null3"/>
        <w:ind w:firstLine="418"/>
      </w:pPr>
      <w:r>
        <w:rPr/>
        <w:t>1.投标人须提供相关方案，包括但不限于：</w:t>
      </w:r>
    </w:p>
    <w:p>
      <w:pPr>
        <w:pStyle w:val="null3"/>
        <w:ind w:firstLine="418"/>
      </w:pPr>
      <w:r>
        <w:rPr/>
        <w:t>（</w:t>
      </w:r>
      <w:r>
        <w:rPr/>
        <w:t>1）投标人须提供维护保养方案，包括但不限于①阐述项目维修保养核心目标；②阐述对项目熟悉了解程度及维保的重点、难点并提供疑点分析；③阐述维保工作的核心内容；④编制具有详细完善的消防系统维保手册，如对巡查、保养、检测、联动测试均有相应的执行操作标准；⑤明确保养文档管理与持续改进情况。</w:t>
      </w:r>
    </w:p>
    <w:p>
      <w:pPr>
        <w:pStyle w:val="null3"/>
        <w:ind w:firstLine="418"/>
      </w:pPr>
      <w:r>
        <w:rPr/>
        <w:t>（</w:t>
      </w:r>
      <w:r>
        <w:rPr/>
        <w:t>2）投标人须提供系统故障应急处理方案，包括但不限于①应急小组组织结构、及相关人员职责；②故障分级与对应的响应机制；③系统故障时的现场处置流程；④故障排查后的后续处理与记录等情况。</w:t>
      </w:r>
    </w:p>
    <w:p>
      <w:pPr>
        <w:pStyle w:val="null3"/>
        <w:ind w:firstLine="418"/>
      </w:pPr>
      <w:r>
        <w:rPr/>
        <w:t>（</w:t>
      </w:r>
      <w:r>
        <w:rPr/>
        <w:t>3）投标人须提供日、月、季、年度维保计划实施方案</w:t>
      </w:r>
      <w:r>
        <w:rPr/>
        <w:t>，</w:t>
      </w:r>
      <w:r>
        <w:rPr/>
        <w:t>包括但不限于</w:t>
      </w:r>
      <w:r>
        <w:rPr/>
        <w:t>①维保日、月、季、年度维保计划；②相关维保数据分析及问题处理方案；③维保后达到的预期或成果等。</w:t>
      </w:r>
    </w:p>
    <w:p>
      <w:pPr>
        <w:pStyle w:val="null3"/>
        <w:ind w:firstLine="418"/>
      </w:pPr>
      <w:r>
        <w:rPr/>
        <w:t>（</w:t>
      </w:r>
      <w:r>
        <w:rPr/>
        <w:t>4）投标人须提供服务质量保障方案，包括但不限于①服务质量管理制度、②服务质量保障措施、③质量控制流程、备品备件质量保障等。</w:t>
      </w:r>
    </w:p>
    <w:p>
      <w:pPr>
        <w:pStyle w:val="null3"/>
        <w:ind w:firstLine="418"/>
      </w:pPr>
      <w:r>
        <w:rPr/>
        <w:t>（</w:t>
      </w:r>
      <w:r>
        <w:rPr/>
        <w:t>5）投标人须提供档案管理方案，包括但不限于①阐述依法依归应归档的消防档案②阐述本项目档案分类整理措施、计划③阐述电子档案（含根据消防救援局填报网上登记系统）的登记计划安排。</w:t>
      </w:r>
    </w:p>
    <w:p>
      <w:pPr>
        <w:pStyle w:val="null3"/>
        <w:ind w:firstLine="418"/>
      </w:pPr>
      <w:r>
        <w:rPr/>
        <w:t>（</w:t>
      </w:r>
      <w:r>
        <w:rPr/>
        <w:t>6）投标人须提供火灾突发事件应急预案、消防培训演练方案，其中以校图书馆为模板编制相应的①消防培训演练计划和②消防应急预案。其中消防培训演练计划内容至少包括：①培训内容、②培训形式、③培训人员配置情况、④培训实施计划</w:t>
      </w:r>
      <w:r>
        <w:rPr/>
        <w:t>。</w:t>
      </w:r>
    </w:p>
    <w:p>
      <w:pPr>
        <w:pStyle w:val="null3"/>
        <w:ind w:firstLine="418"/>
      </w:pPr>
      <w:r>
        <w:rPr/>
        <w:t>2.中标人要保证每季度对校方消防值班人员、保卫部门相关人员及校方有关工作人员进行一次消防知识的培训，相关培训费用包含在报价内。</w:t>
      </w:r>
    </w:p>
    <w:p>
      <w:pPr>
        <w:pStyle w:val="null3"/>
        <w:ind w:firstLine="418"/>
      </w:pPr>
      <w:r>
        <w:rPr/>
        <w:t>3.中标人需在一个月内协助校方的消防管理制度进行完善，并及时报校方保卫部门审核。</w:t>
      </w:r>
    </w:p>
    <w:p>
      <w:pPr>
        <w:pStyle w:val="null3"/>
        <w:ind w:firstLine="418"/>
      </w:pPr>
      <w:r>
        <w:rPr/>
        <w:t>4.中标人要参与涉及消防内容的二次装修工程的监督工作，不管是否由中标人施工，在二次装修工程过程中，中标人都要跟进了解、协调。竣工后，中标人要参与内部验收并提出专业意见，在验收报告中签名确认。如由于二次装修引起的系统故障，中标人要书面报校方保卫部门，并要协调施工单位进行整改。</w:t>
      </w:r>
    </w:p>
    <w:p>
      <w:pPr>
        <w:pStyle w:val="null3"/>
        <w:ind w:firstLine="418"/>
      </w:pPr>
      <w:r>
        <w:rPr/>
        <w:t>5.中标人负责编制切合实际的消防演习方案，并要参与消防演习。</w:t>
      </w:r>
    </w:p>
    <w:p>
      <w:pPr>
        <w:pStyle w:val="null3"/>
        <w:ind w:firstLine="418"/>
      </w:pPr>
      <w:r>
        <w:rPr/>
        <w:t>6.保养期满，中标人必须保证将保养的设备完好，无故障并通过专业消防检测部门或校方有关部门检测合格后交回采购人。</w:t>
      </w:r>
    </w:p>
    <w:p>
      <w:pPr>
        <w:pStyle w:val="null3"/>
        <w:ind w:firstLine="418"/>
      </w:pPr>
      <w:r>
        <w:rPr/>
        <w:t>7.中标人在采购人地点工作期间，须遵守采购人管理制度，服从采购人人员管理。中标人工作人员在采购人单位工作期间，必须严格遵守采购人的规章制度，做到文明施工，确保安全、可靠，并保持通讯畅通。因中标人技术管理服务质量所引起的一切事故责任由中标人承担。如采购人临时需要中标人派人对校方进行检查时，中标人应派人到场协助。中标人要配合消防检测机构对校方消防设备进行检测，并提供必要的相关技术资料和技术人员。</w:t>
      </w:r>
    </w:p>
    <w:p>
      <w:pPr>
        <w:pStyle w:val="null3"/>
        <w:ind w:firstLine="418"/>
      </w:pPr>
      <w:r>
        <w:rPr/>
        <w:t>8.中标人对校方消防进行每日巡查，积极做好消防宣传防范工作，消除一切火灾隐患；中标人派员到场技术管理服务应事先通知采购人，中标人技术人员必须带证上岗，如中标人更换维保人员须事先书面通知采购人。</w:t>
      </w:r>
    </w:p>
    <w:p>
      <w:pPr>
        <w:pStyle w:val="null3"/>
        <w:ind w:firstLine="418"/>
      </w:pPr>
      <w:r>
        <w:rPr/>
        <w:t>(十)其他要求</w:t>
      </w:r>
    </w:p>
    <w:p>
      <w:pPr>
        <w:pStyle w:val="null3"/>
        <w:ind w:firstLine="418"/>
      </w:pPr>
      <w:r>
        <w:rPr/>
        <w:t>1.中标人应在合同履行期限起始日派遣足额、具备相应资质的驻场人员，未按合同约定派遣足额、具备相应资质驻场人员的，中标人应在接到采购人通知后3日内整改，预期未整改的，每逾期一日，按合同总额的0.5%向采购人支付违约金。逾期10天仍不整改的，采购人有权立即解除合同。</w:t>
      </w:r>
    </w:p>
    <w:p>
      <w:pPr>
        <w:pStyle w:val="null3"/>
        <w:ind w:firstLine="418"/>
      </w:pPr>
      <w:r>
        <w:rPr/>
        <w:t>2.若因故障处理延误导致发生火灾等安全事故，中标人需承担全部赔偿责任，并按合同总额的20%-50%向采购人支付违约金，同时采购人保留追究其法律责任的权利。</w:t>
      </w:r>
    </w:p>
    <w:p>
      <w:pPr>
        <w:pStyle w:val="null3"/>
        <w:ind w:firstLine="418"/>
      </w:pPr>
      <w:r>
        <w:rPr/>
        <w:t>3.中标人工作人员在服务期间泄露采购人数据、技术文档等资料等，中标人应按合同总额的10%向采购人支付违约金，若造成严重损失，还需承担相应赔偿责任，采购人有权立即解除合同。</w:t>
      </w:r>
    </w:p>
    <w:p>
      <w:pPr>
        <w:pStyle w:val="null3"/>
        <w:ind w:firstLine="418"/>
      </w:pPr>
      <w:r>
        <w:rPr/>
        <w:t>4.中标人未经采购人同意擅自使用非原厂同型号或不合格替代品更换消防设施设备零部件，应立即更换为符合要求的零部件；若因此影响消防设施设备正常运行，中标人需承担全部修复费用及由此造成的损失。</w:t>
      </w:r>
    </w:p>
    <w:p>
      <w:pPr>
        <w:pStyle w:val="null3"/>
        <w:ind w:firstLine="418"/>
      </w:pPr>
      <w:r>
        <w:rPr/>
        <w:t>5.若中标人存在以下行为，采购人有权单方解除合同：故意提供虚假维保记录、报告；因中标人重大过失或故意行为导致消防设施设备严重损坏，无法正常运行；拒绝履行合同约定义务，经采购人书面催告后10日内仍未改正等。合同解除后，并按合同总额的30%向采购人支付违约金，若违约金不足以弥补采购人损失，中标人还需继续赔偿。</w:t>
      </w:r>
    </w:p>
    <w:p>
      <w:pPr>
        <w:pStyle w:val="null3"/>
      </w:pPr>
      <w:r>
        <w:rPr/>
        <w:t>采购包1（大学城校区消防系统技术管理服务（消防维保）项目）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2026年9月1日至2028年9月11日</w:t>
            </w:r>
          </w:p>
        </w:tc>
      </w:tr>
      <w:tr>
        <w:tc>
          <w:tcPr>
            <w:tcW w:type="dxa" w:w="4153"/>
          </w:tcPr>
          <w:p>
            <w:pPr>
              <w:pStyle w:val="null3"/>
            </w:pPr>
            <w:r>
              <w:rPr/>
              <w:t>标的提供的地点</w:t>
            </w:r>
          </w:p>
        </w:tc>
        <w:tc>
          <w:tcPr>
            <w:tcW w:type="dxa" w:w="4153"/>
          </w:tcPr>
          <w:p>
            <w:pPr>
              <w:pStyle w:val="null3"/>
            </w:pPr>
            <w:r>
              <w:rPr/>
              <w:t>广东外语外贸大学大学城校区</w:t>
            </w:r>
          </w:p>
        </w:tc>
      </w:tr>
      <w:tr>
        <w:tc>
          <w:tcPr>
            <w:tcW w:type="dxa" w:w="4153"/>
          </w:tcPr>
          <w:p>
            <w:pPr>
              <w:pStyle w:val="null3"/>
            </w:pPr>
            <w:r>
              <w:rPr/>
              <w:t>付款方式</w:t>
            </w:r>
          </w:p>
        </w:tc>
        <w:tc>
          <w:tcPr>
            <w:tcW w:type="dxa" w:w="4153"/>
          </w:tcPr>
          <w:p>
            <w:pPr>
              <w:pStyle w:val="null3"/>
            </w:pPr>
            <w:r>
              <w:rPr/>
              <w:t>1期：支付比例100%,（1）维护保养费的支付：按每季度支付。上一季度的服务费在下一季度采购人收到中标人开具的有效发票10个工作日内完成支付。（如中标人为中小微企业，则①本合同签订生效后，采购人在5个工作日内，向中标人支付合同总价的30%作为预付款（注：中标人应于合同生效当天，向采购人提供等额的合法、正规增值税发票）；②预付款在首期进度款支付时一次性全额抵扣。如首期进度款不足以抵扣预付款的，差额部分从后续进度款中继续抵扣，直至预付款全部抵扣完毕。） 费用支付前，中标人要按规定将上月的维保报告及有关的表格交到校方的保卫部门；校方的保卫部门对中标人的维保工作进行定期或不定期的抽查考核，对发现的问题根据《广东外语外贸大学大学城校区消防设施设备维保工作考评表》进行处罚。如中标人的维保工作质量出现《广东外语外贸大学大学城校区消防设施设备维保工作考评表》中规定的拒付情况或未规定上交有关表格时，采购人有权拒绝支付；其它情况，按合同约定的费用中扣险罚金来支付上月的服务费。（2）服务费用采取含税总价包干的形式。包括：人工费、员工社保费（包括养老保险、失业保险、工伤保险、医疗保险等）、单件200元以下耗材及零配件费、行政费、交通工具购置及折旧费、机械费、运输费、管理费、利润、税金等全部所有一切费用；合同期内不得以任何理由（包括并不限于市场价格涨落及汇率、税率变动、政府政策及收纳问题）要求提高服务费的标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消防维保服务（1）每月提供消防系统维保报告。（2）每月提交消防系统维修记录。（3）采购人组织考核，对中标供应商每个月进行一次本项目的考核评分。考核内容详见《广东外语外贸大学大学城校区消防设施设备维保工作考评表》，并以此作为验收意见，此考评表经双方签字后，一式两份，双方各执一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报价要求，1.本项目为总价报价方式，投标人报价时需同时提供具体服务事项的报价明细表。2.本次采购，投标人的报价费用必须包括完成采购文件采购需求中要求的所有服务内容。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消防设备维修和保养服务</w:t>
            </w:r>
          </w:p>
        </w:tc>
        <w:tc>
          <w:tcPr>
            <w:tcW w:type="dxa" w:w="933"/>
          </w:tcPr>
          <w:p>
            <w:pPr>
              <w:pStyle w:val="null3"/>
              <w:jc w:val="left"/>
            </w:pPr>
            <w:r>
              <w:rPr/>
              <w:t>消防系统技术管理服务（消防维保）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消防系统技术管理服务（消防维保）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详见本章</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用以采购包的中标金额为计费基数，参照中华人民共和国国家发展计划委员会颁发的《招标代理服务收费管理暂行办法》（计价格[2002]1980号文）及《国家发展改革委办公厅关于招标代理服务收费有关问题的通知》（发改办价格[2003]857号）及《国家发展改革委关于降低部分建设项目收费标准规范收费行为等有关问题的通知》（发改价格[2011]534号）文件中规定的计算方法和“服务类”计费标准下浮20%执行，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学城校区消防系统技术管理服务（消防维保）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采购包1（大学城校区消防系统技术管理服务（消防维保）项目）：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采购包1（大学城校区消防系统技术管理服务（消防维保）项目）：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投标文件中提供《资格声明函》，详见公告附件格式。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投标文件中提供《资格声明函》，详见公告附件格式。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投标文件中提供《资格声明函》，详见公告附件格式。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投标文件中提供《资格声明函》，详见公告附件格式。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符合中华人民共和国应急管理部令第7号《社会消防技术服务管理规定》的从业条件并在“社会消防技术服务信息系统”（https://shhxf.119.gov.cn/）注册登记，单位服务类型需要同时包含消防设施维护保养检测和消防安全评估，提供网页查询截图。</w:t>
            </w:r>
          </w:p>
        </w:tc>
      </w:tr>
      <w:tr>
        <w:tc>
          <w:tcPr>
            <w:tcW w:type="dxa" w:w="890"/>
          </w:tcPr>
          <w:p>
            <w:pPr>
              <w:pStyle w:val="null3"/>
            </w:pPr>
            <w:r>
              <w:rPr/>
              <w:t>9</w:t>
            </w:r>
          </w:p>
        </w:tc>
        <w:tc>
          <w:tcPr>
            <w:tcW w:type="dxa" w:w="3178"/>
          </w:tcPr>
          <w:p>
            <w:pPr>
              <w:pStyle w:val="null3"/>
            </w:pPr>
            <w:r>
              <w:rPr/>
              <w:t>中小企业采购</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采购包1（大学城校区消防系统技术管理服务（消防维保）项目）：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3</w:t>
            </w:r>
          </w:p>
        </w:tc>
        <w:tc>
          <w:tcPr>
            <w:tcW w:type="dxa" w:w="3178"/>
          </w:tcPr>
          <w:p>
            <w:pPr>
              <w:pStyle w:val="null3"/>
            </w:pPr>
            <w:r>
              <w:rPr/>
              <w:t>投标函及投标有效期</w:t>
            </w:r>
          </w:p>
        </w:tc>
        <w:tc>
          <w:tcPr>
            <w:tcW w:type="dxa" w:w="4238"/>
          </w:tcPr>
          <w:p>
            <w:pPr>
              <w:pStyle w:val="null3"/>
            </w:pPr>
            <w:r>
              <w:rPr/>
              <w:t>《投标函》已提交符合招标文件规定，且投标有效期不少于招标文件中载明的投标有效期</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投标报价不超过相对应内容的采购预算（最高限价），且是固定唯一值的。投标文件未出现选择性报价或有附加条件报价的情形</w:t>
            </w:r>
          </w:p>
        </w:tc>
      </w:tr>
      <w:tr>
        <w:tc>
          <w:tcPr>
            <w:tcW w:type="dxa" w:w="890"/>
          </w:tcPr>
          <w:p>
            <w:pPr>
              <w:pStyle w:val="null3"/>
            </w:pPr>
            <w:r>
              <w:rPr/>
              <w:t>6</w:t>
            </w:r>
          </w:p>
        </w:tc>
        <w:tc>
          <w:tcPr>
            <w:tcW w:type="dxa" w:w="3178"/>
          </w:tcPr>
          <w:p>
            <w:pPr>
              <w:pStyle w:val="null3"/>
            </w:pPr>
            <w:r>
              <w:rPr/>
              <w:t>带★号的条款和指标响应情况</w:t>
            </w:r>
          </w:p>
        </w:tc>
        <w:tc>
          <w:tcPr>
            <w:tcW w:type="dxa" w:w="4238"/>
          </w:tcPr>
          <w:p>
            <w:pPr>
              <w:pStyle w:val="null3"/>
            </w:pPr>
            <w:r>
              <w:rPr/>
              <w:t>投标文件完全满足招标文件中带★号的条款和指标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采购包1(大学城校区消防系统技术管理服务（消防维保）项目):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维护保养方案 (10.0分)</w:t>
            </w:r>
          </w:p>
        </w:tc>
        <w:tc>
          <w:tcPr>
            <w:tcW w:type="dxa" w:w="5076"/>
          </w:tcPr>
          <w:p>
            <w:pPr>
              <w:pStyle w:val="null3"/>
              <w:jc w:val="left"/>
            </w:pPr>
            <w:r>
              <w:rPr/>
              <w:t>维护保养方案包括但不限于①阐述项目维修保养核心目标；②阐述对项目熟悉了解程度及维保的重点、难点并提供疑点分析；③阐述维保工作的核心内容；④编制具有详细完善的消防系统维保手册，如对巡查、保养、检测、联动测试均有相应的执行操作标准；⑤明确保养文档管理与持续改进情况等。以上方案每有一项能完全满足或优于项目实际需求的得2分，本项满分10分，不提供不得分。 注：1、内容满足需求是指：①内容与项目需求吻合、层次细化，有具体详细的阐述；②阐述从实际出发，切合项目背景、项目需求并提出专业技术建议或者解决方案；③内容符合国家、地方、行业标准、行业惯例以及项目特点；④内容清楚明了、表述规范、含义准确。</w:t>
            </w:r>
          </w:p>
        </w:tc>
      </w:tr>
      <w:tr>
        <w:tc>
          <w:tcPr>
            <w:tcW w:type="dxa" w:w="922"/>
            <w:gridSpan w:val="2"/>
            <w:vMerge/>
          </w:tcPr>
          <w:p/>
        </w:tc>
        <w:tc>
          <w:tcPr>
            <w:tcW w:type="dxa" w:w="2307"/>
          </w:tcPr>
          <w:p>
            <w:pPr>
              <w:pStyle w:val="null3"/>
              <w:jc w:val="left"/>
            </w:pPr>
            <w:r>
              <w:rPr/>
              <w:t>系统故障应急处理方案 (6.0分)</w:t>
            </w:r>
          </w:p>
        </w:tc>
        <w:tc>
          <w:tcPr>
            <w:tcW w:type="dxa" w:w="5076"/>
          </w:tcPr>
          <w:p>
            <w:pPr>
              <w:pStyle w:val="null3"/>
              <w:jc w:val="left"/>
            </w:pPr>
            <w:r>
              <w:rPr/>
              <w:t>系统故障应急处理方案包括但不限于①应急小组组织结构、及相关人员职责；②故障分级与对应的响应机制；③系统故障时的现场处置流程；④故障排查后的后续处理与记录等。以上方案每有一项能完全满足或优于项目实际需求的得1.5分，本项满分6分，不提供不得分。 注：1、内容满足需求是指：①内容与项目需求吻合、层次细化，有具体详细的阐述；②阐述从实际出发，切合项目背景、项目需求且提供的处置的流程规范；③内容符合国家、地方、行业标准、行业惯例以及项目特点；④内容清楚明了、表述规范、含义准确。</w:t>
            </w:r>
          </w:p>
        </w:tc>
      </w:tr>
      <w:tr>
        <w:tc>
          <w:tcPr>
            <w:tcW w:type="dxa" w:w="922"/>
            <w:gridSpan w:val="2"/>
            <w:vMerge/>
          </w:tcPr>
          <w:p/>
        </w:tc>
        <w:tc>
          <w:tcPr>
            <w:tcW w:type="dxa" w:w="2307"/>
          </w:tcPr>
          <w:p>
            <w:pPr>
              <w:pStyle w:val="null3"/>
              <w:jc w:val="left"/>
            </w:pPr>
            <w:r>
              <w:rPr/>
              <w:t>日、月、季、年度维保计划实施方案 (6.0分)</w:t>
            </w:r>
          </w:p>
        </w:tc>
        <w:tc>
          <w:tcPr>
            <w:tcW w:type="dxa" w:w="5076"/>
          </w:tcPr>
          <w:p>
            <w:pPr>
              <w:pStyle w:val="null3"/>
              <w:jc w:val="left"/>
            </w:pPr>
            <w:r>
              <w:rPr/>
              <w:t>日、月、季、年度维保计划实施方案包括但不限于①维保日、月、季、年度维保计划；②相关维保数据分析及问题处理方案；③维保后达到的预期或成果等。以上方案每有一项能完全满足或优于项目实际需求的得2分，本项满分6分，不提供不得分。 注：1、内容满足需求是指：①内容与项目需求吻合、层次细化，有具体详细的阐述；②阐述从实际出发，切合项目背景、项目需求，内容精确，有利于项目目标实现；③内容符合国家、地方、行业标准、行业惯例以及项目特点；④内容清楚明了、表述规范、含义准确。</w:t>
            </w:r>
          </w:p>
        </w:tc>
      </w:tr>
      <w:tr>
        <w:tc>
          <w:tcPr>
            <w:tcW w:type="dxa" w:w="922"/>
            <w:gridSpan w:val="2"/>
            <w:vMerge/>
          </w:tcPr>
          <w:p/>
        </w:tc>
        <w:tc>
          <w:tcPr>
            <w:tcW w:type="dxa" w:w="2307"/>
          </w:tcPr>
          <w:p>
            <w:pPr>
              <w:pStyle w:val="null3"/>
              <w:jc w:val="left"/>
            </w:pPr>
            <w:r>
              <w:rPr/>
              <w:t>服务质量保障方案 (6.0分)</w:t>
            </w:r>
          </w:p>
        </w:tc>
        <w:tc>
          <w:tcPr>
            <w:tcW w:type="dxa" w:w="5076"/>
          </w:tcPr>
          <w:p>
            <w:pPr>
              <w:pStyle w:val="null3"/>
              <w:jc w:val="left"/>
            </w:pPr>
            <w:r>
              <w:rPr/>
              <w:t>服务质量保障方案包括但不限于①服务质量管理制度；②服务质量保障措施；③质量控制流程、备品备件质量保障等。以上方案每有一项能完全满足或优于项目实际需求的得2分，本项满分6分，不提供不得分。 注：1、内容满足需求是指：①内容与项目需求吻合、层次细化，有具体详细的阐述；②阐述从实际出发，切合项目背景、项目需求并提出专业技术建议或者解决方案；③内容符合国家、地方、行业标准、行业惯例以及项目特点；④内容清楚明了、表述规范、含义准确。</w:t>
            </w:r>
          </w:p>
        </w:tc>
      </w:tr>
      <w:tr>
        <w:tc>
          <w:tcPr>
            <w:tcW w:type="dxa" w:w="922"/>
            <w:gridSpan w:val="2"/>
            <w:vMerge/>
          </w:tcPr>
          <w:p/>
        </w:tc>
        <w:tc>
          <w:tcPr>
            <w:tcW w:type="dxa" w:w="2307"/>
          </w:tcPr>
          <w:p>
            <w:pPr>
              <w:pStyle w:val="null3"/>
              <w:jc w:val="left"/>
            </w:pPr>
            <w:r>
              <w:rPr/>
              <w:t>档案资料管理方案 (6.0分)</w:t>
            </w:r>
          </w:p>
        </w:tc>
        <w:tc>
          <w:tcPr>
            <w:tcW w:type="dxa" w:w="5076"/>
          </w:tcPr>
          <w:p>
            <w:pPr>
              <w:pStyle w:val="null3"/>
              <w:jc w:val="left"/>
            </w:pPr>
            <w:r>
              <w:rPr/>
              <w:t>档案资料管理方案包括但不限于①阐述依法依归应归档的消防档案；②阐述本项目档案分类整理措施、计划；③阐述电子档案（含根据消防救援局填报网上登记系统）的登记计划安排等。以上方案每有一项能完全满足或优于项目实际需求的得2分，本项满分6分，不提供不得分。 注：1、内容满足需求是指：①内容与项目需求吻合、层次细化，有具体详细的阐述；②阐述从实际出发，切合项目背景、项目需求并提出专业技术建议或者解决方案；③内容符合国家、地方、行业标准、行业惯例以及项目特点；④内容清楚明了、表述规范、含义准确。</w:t>
            </w:r>
          </w:p>
        </w:tc>
      </w:tr>
      <w:tr>
        <w:tc>
          <w:tcPr>
            <w:tcW w:type="dxa" w:w="922"/>
            <w:gridSpan w:val="2"/>
            <w:vMerge/>
          </w:tcPr>
          <w:p/>
        </w:tc>
        <w:tc>
          <w:tcPr>
            <w:tcW w:type="dxa" w:w="2307"/>
          </w:tcPr>
          <w:p>
            <w:pPr>
              <w:pStyle w:val="null3"/>
              <w:jc w:val="left"/>
            </w:pPr>
            <w:r>
              <w:rPr/>
              <w:t>火灾突发事件应急预案、消防培训演练方案 (6.0分)</w:t>
            </w:r>
          </w:p>
        </w:tc>
        <w:tc>
          <w:tcPr>
            <w:tcW w:type="dxa" w:w="5076"/>
          </w:tcPr>
          <w:p>
            <w:pPr>
              <w:pStyle w:val="null3"/>
              <w:jc w:val="left"/>
            </w:pPr>
            <w:r>
              <w:rPr/>
              <w:t>以校图书馆为模板编制相应的①消防培训演练计划和②消防应急预案。其中消防培训演练计划内容至少包括：①培训内容、②培训形式、③培训人员配置情况、④培训实施计划。以上两个方案每有一个能完全满足或优于项目实际需求的得3分，本项满分6分，不提供不得分。 注：1、内容满足需求是指：①内容与项目需求吻合、层次细化，有具体详细的阐述；②阐述从实际出发，切合项目背景、项目需求并提出专业技术建议或者解决方案；③内容符合国家、地方、行业标准、行业惯例以及项目特点；④内容清楚明了、表述规范、含义准确。</w:t>
            </w:r>
          </w:p>
        </w:tc>
      </w:tr>
      <w:tr>
        <w:tc>
          <w:tcPr>
            <w:tcW w:type="dxa" w:w="922"/>
            <w:gridSpan w:val="2"/>
            <w:vMerge w:val="restart"/>
          </w:tcPr>
          <w:p>
            <w:pPr>
              <w:pStyle w:val="null3"/>
              <w:jc w:val="center"/>
            </w:pPr>
            <w:r>
              <w:rPr/>
              <w:t>商务部分</w:t>
            </w:r>
          </w:p>
        </w:tc>
        <w:tc>
          <w:tcPr>
            <w:tcW w:type="dxa" w:w="2307"/>
          </w:tcPr>
          <w:p>
            <w:pPr>
              <w:pStyle w:val="null3"/>
              <w:jc w:val="left"/>
            </w:pPr>
            <w:r>
              <w:rPr/>
              <w:t>项目团队配置 (15.0分)</w:t>
            </w:r>
          </w:p>
        </w:tc>
        <w:tc>
          <w:tcPr>
            <w:tcW w:type="dxa" w:w="5076"/>
          </w:tcPr>
          <w:p>
            <w:pPr>
              <w:pStyle w:val="null3"/>
              <w:jc w:val="left"/>
            </w:pPr>
            <w:r>
              <w:rPr/>
              <w:t>1、拟投入本项目的项目负责人具有消防维保或消防维修等相关消防工作经验的，得3分； 2、拟投入本项目的技术负责人具有消防维保或消防维修等相关消防工作经验的，得3分； 3、拟投入本项目的维保人员具有五年（含）以上的消防维保或消防值守或消防维修相关工作经验的，每1人满足的得1分，本项最高得7分； 4、专职资料员：具有大专学历得1分，具有本科学历得2分；本项最高2分。 注：1、投标时第1至3项须提供：提供获得从业资格证书的时间和合同关键页（含签订合同双方的单位名称、合同项目名称与签订合同双方的落款盖章、签订日期的关键页）复印件，合同内容须显示相应人员名字，未体现的须提供甲方的证明文件。2、第4项学历证明需要提供学信网验证相关材料，否则不得分。3、除上述第1、2项外，还需提供①承诺投入该项目服务人员一览表（格式自拟）；②提供投标人近三个月内任意一个月为其缴纳社保证明材料，全部加盖公章；不提供或者提供不全的不得分；③同一人不得同时兼任不同岗位。</w:t>
            </w:r>
          </w:p>
        </w:tc>
      </w:tr>
      <w:tr>
        <w:tc>
          <w:tcPr>
            <w:tcW w:type="dxa" w:w="922"/>
            <w:gridSpan w:val="2"/>
            <w:vMerge/>
          </w:tcPr>
          <w:p/>
        </w:tc>
        <w:tc>
          <w:tcPr>
            <w:tcW w:type="dxa" w:w="2307"/>
          </w:tcPr>
          <w:p>
            <w:pPr>
              <w:pStyle w:val="null3"/>
              <w:jc w:val="left"/>
            </w:pPr>
            <w:r>
              <w:rPr/>
              <w:t>投标人业绩 (15.0分)</w:t>
            </w:r>
          </w:p>
        </w:tc>
        <w:tc>
          <w:tcPr>
            <w:tcW w:type="dxa" w:w="5076"/>
          </w:tcPr>
          <w:p>
            <w:pPr>
              <w:pStyle w:val="null3"/>
              <w:jc w:val="left"/>
            </w:pPr>
            <w:r>
              <w:rPr/>
              <w:t>2023年1月1日以来（以合同签订时间为准），投标人承接同类消防设备维护保养项目业绩：提供一份业绩材料得1.5分，本项最高得15分。 注：提供合同关键页（含签订合同双方的单位名称、合同项目名称与签订合同双方的落款盖章、签订日期的关键页）复印件，同一法人单位多个业绩只计算一个，不按要求提供的不得分。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pPr>
      <w:r>
        <w:rPr>
          <w:b/>
        </w:rPr>
        <w:t>广东省政府采购</w:t>
      </w:r>
    </w:p>
    <w:p>
      <w:pPr>
        <w:pStyle w:val="null3"/>
        <w:spacing w:before="150" w:after="150"/>
        <w:jc w:val="both"/>
      </w:pPr>
      <w:r>
        <w:rPr>
          <w:b/>
        </w:rPr>
        <w:t>合　同　书</w:t>
      </w:r>
    </w:p>
    <w:p>
      <w:pPr>
        <w:pStyle w:val="null3"/>
        <w:jc w:val="center"/>
      </w:pPr>
      <w:r>
        <w:br/>
      </w:r>
      <w:r>
        <w:br/>
      </w:r>
      <w:r>
        <w:br/>
      </w:r>
      <w:r>
        <w:br/>
      </w:r>
      <w:r>
        <w:br/>
      </w:r>
      <w:r>
        <w:br/>
      </w:r>
      <w:r>
        <w:br/>
      </w:r>
      <w:r>
        <w:br/>
      </w:r>
    </w:p>
    <w:p>
      <w:pPr>
        <w:pStyle w:val="null3"/>
        <w:jc w:val="center"/>
      </w:pPr>
      <w:r>
        <w:rPr>
          <w:sz w:val="28"/>
        </w:rPr>
        <w:t>采购计划编号：</w:t>
      </w:r>
    </w:p>
    <w:p>
      <w:pPr>
        <w:pStyle w:val="null3"/>
        <w:spacing w:before="150" w:after="150"/>
        <w:jc w:val="both"/>
      </w:pPr>
      <w:r>
        <w:rPr>
          <w:sz w:val="28"/>
        </w:rPr>
        <w:t>项目编号：</w:t>
      </w:r>
    </w:p>
    <w:p>
      <w:pPr>
        <w:pStyle w:val="null3"/>
        <w:spacing w:before="150" w:after="150"/>
        <w:jc w:val="both"/>
      </w:pPr>
      <w:r>
        <w:rPr>
          <w:sz w:val="28"/>
        </w:rPr>
        <w:t>项目名称：</w:t>
      </w:r>
    </w:p>
    <w:p>
      <w:pPr>
        <w:pStyle w:val="null3"/>
      </w:pPr>
      <w:r>
        <w:rPr/>
        <w:t xml:space="preserve"> </w:t>
      </w:r>
    </w:p>
    <w:p>
      <w:pPr>
        <w:pStyle w:val="null3"/>
        <w:jc w:val="center"/>
      </w:pPr>
      <w:r>
        <w:rPr>
          <w:sz w:val="40"/>
        </w:rPr>
        <w:t>消防系统技术管理服务合同</w:t>
      </w:r>
    </w:p>
    <w:p>
      <w:pPr>
        <w:pStyle w:val="null3"/>
        <w:ind w:firstLine="5040"/>
        <w:jc w:val="both"/>
      </w:pPr>
      <w:r>
        <w:rPr>
          <w:sz w:val="21"/>
        </w:rPr>
        <w:t>合同编号：</w:t>
      </w:r>
    </w:p>
    <w:p>
      <w:pPr>
        <w:pStyle w:val="null3"/>
        <w:jc w:val="both"/>
      </w:pPr>
      <w:r>
        <w:rPr>
          <w:sz w:val="21"/>
        </w:rPr>
        <w:t>甲方：</w:t>
      </w:r>
    </w:p>
    <w:p>
      <w:pPr>
        <w:pStyle w:val="null3"/>
        <w:jc w:val="both"/>
      </w:pPr>
      <w:r>
        <w:rPr>
          <w:sz w:val="21"/>
        </w:rPr>
        <w:t>乙方：</w:t>
      </w:r>
    </w:p>
    <w:p>
      <w:pPr>
        <w:pStyle w:val="null3"/>
        <w:jc w:val="left"/>
      </w:pPr>
      <w:r>
        <w:rPr>
          <w:sz w:val="21"/>
        </w:rPr>
        <w:t>根据《中华人民共和国民法典》及</w:t>
      </w:r>
      <w:r>
        <w:rPr>
          <w:sz w:val="21"/>
          <w:u w:val="single"/>
        </w:rPr>
        <w:t>广东外语外贸大学</w:t>
      </w:r>
      <w:r>
        <w:rPr>
          <w:sz w:val="21"/>
        </w:rPr>
        <w:t>的招标文件（招标编号：</w:t>
      </w:r>
    </w:p>
    <w:p>
      <w:pPr>
        <w:pStyle w:val="null3"/>
        <w:jc w:val="both"/>
      </w:pPr>
      <w:r>
        <w:rPr>
          <w:sz w:val="21"/>
        </w:rPr>
        <w:t>---------------）和乙方投标承诺，就</w:t>
      </w:r>
      <w:r>
        <w:rPr>
          <w:u w:val="single"/>
        </w:rPr>
        <w:t>大学城校区</w:t>
      </w:r>
      <w:r>
        <w:rPr>
          <w:u w:val="single"/>
        </w:rPr>
        <w:t>消</w:t>
      </w:r>
      <w:r>
        <w:rPr>
          <w:u w:val="single"/>
        </w:rPr>
        <w:t>防系统技术管理服务（消防维保）</w:t>
      </w:r>
      <w:r>
        <w:rPr>
          <w:u w:val="single"/>
        </w:rPr>
        <w:t>项目</w:t>
      </w:r>
      <w:r>
        <w:rPr>
          <w:sz w:val="21"/>
        </w:rPr>
        <w:t>，经双方协商一致，共同达成如下条款，各项条款均以招标文件为基础和不低于投标文件的实质性承诺内容。</w:t>
      </w:r>
    </w:p>
    <w:p>
      <w:pPr>
        <w:pStyle w:val="null3"/>
        <w:ind w:firstLine="570"/>
        <w:jc w:val="both"/>
      </w:pPr>
      <w:r>
        <w:rPr>
          <w:sz w:val="21"/>
        </w:rPr>
        <w:t>一、项目名称：</w:t>
      </w:r>
      <w:r>
        <w:rPr>
          <w:u w:val="single"/>
        </w:rPr>
        <w:t>大学城校区</w:t>
      </w:r>
      <w:r>
        <w:rPr>
          <w:u w:val="single"/>
        </w:rPr>
        <w:t>消</w:t>
      </w:r>
      <w:r>
        <w:rPr>
          <w:u w:val="single"/>
        </w:rPr>
        <w:t>防系统技术管理服务（消防维保）</w:t>
      </w:r>
      <w:r>
        <w:rPr>
          <w:u w:val="single"/>
        </w:rPr>
        <w:t>项目</w:t>
      </w:r>
      <w:r>
        <w:rPr>
          <w:sz w:val="21"/>
        </w:rPr>
        <w:t>。</w:t>
      </w:r>
    </w:p>
    <w:p>
      <w:pPr>
        <w:pStyle w:val="null3"/>
        <w:ind w:firstLine="570"/>
        <w:jc w:val="both"/>
      </w:pPr>
      <w:r>
        <w:rPr>
          <w:sz w:val="21"/>
        </w:rPr>
        <w:t>二、项目地点：</w:t>
      </w:r>
      <w:r>
        <w:rPr>
          <w:sz w:val="21"/>
          <w:u w:val="single"/>
        </w:rPr>
        <w:t>广州市</w:t>
      </w:r>
      <w:r>
        <w:rPr>
          <w:sz w:val="21"/>
          <w:u w:val="single"/>
        </w:rPr>
        <w:t>番禺区广州大学城外环东路</w:t>
      </w:r>
      <w:r>
        <w:rPr>
          <w:sz w:val="21"/>
          <w:u w:val="single"/>
        </w:rPr>
        <w:t>178号</w:t>
      </w:r>
      <w:r>
        <w:rPr>
          <w:sz w:val="21"/>
        </w:rPr>
        <w:t>。</w:t>
      </w:r>
    </w:p>
    <w:p>
      <w:pPr>
        <w:pStyle w:val="null3"/>
        <w:ind w:firstLine="570"/>
        <w:jc w:val="both"/>
      </w:pPr>
      <w:r>
        <w:rPr>
          <w:sz w:val="21"/>
        </w:rPr>
        <w:t>三、工作范围和内容</w:t>
      </w:r>
    </w:p>
    <w:p>
      <w:pPr>
        <w:pStyle w:val="null3"/>
        <w:ind w:firstLine="570"/>
        <w:jc w:val="both"/>
      </w:pPr>
      <w:r>
        <w:rPr>
          <w:sz w:val="21"/>
        </w:rPr>
        <w:t>（一）乙方的工作范围</w:t>
      </w:r>
    </w:p>
    <w:p>
      <w:pPr>
        <w:pStyle w:val="null3"/>
        <w:ind w:firstLine="426"/>
        <w:jc w:val="both"/>
      </w:pPr>
      <w:r>
        <w:rPr>
          <w:sz w:val="21"/>
        </w:rPr>
        <w:t>1、本次招标消防设施设备维护保养服务范围：广东外语外贸大学大学城校区全部消防设施、设备和消防器材的维护保养服务，包括</w:t>
      </w:r>
      <w:r>
        <w:rPr>
          <w:sz w:val="21"/>
        </w:rPr>
        <w:t>医疗保健中心</w:t>
      </w:r>
      <w:r>
        <w:rPr>
          <w:sz w:val="21"/>
        </w:rPr>
        <w:t>、后勤楼、</w:t>
      </w:r>
      <w:r>
        <w:rPr>
          <w:sz w:val="21"/>
        </w:rPr>
        <w:t>学生公寓北苑</w:t>
      </w:r>
      <w:r>
        <w:rPr>
          <w:sz w:val="21"/>
        </w:rPr>
        <w:t>1至6栋、学生活动中心、第一饭堂文采园、教工饭堂博雅园、教工公寓1至4栋、留学生公寓友苑、学生公寓南苑7至13栋、第二饭堂风采园、学术交流中心及外国专家楼、校行政办公楼、院系办公楼、实验楼A-E栋、报告厅、艺术楼、会堂及教工活动中心、图书馆、教学楼A至G栋、体育场、体育馆、游泳场等共计约46栋，</w:t>
      </w:r>
      <w:r>
        <w:rPr>
          <w:sz w:val="21"/>
        </w:rPr>
        <w:t>以及校园内</w:t>
      </w:r>
      <w:r>
        <w:rPr>
          <w:sz w:val="21"/>
        </w:rPr>
        <w:t>水泵房、</w:t>
      </w:r>
      <w:r>
        <w:rPr>
          <w:sz w:val="21"/>
        </w:rPr>
        <w:t>微型消防站和大学各门岗，总建筑面积约</w:t>
      </w:r>
      <w:r>
        <w:rPr>
          <w:sz w:val="21"/>
        </w:rPr>
        <w:t>45万㎡</w:t>
      </w:r>
      <w:r>
        <w:rPr>
          <w:sz w:val="21"/>
        </w:rPr>
        <w:t>的</w:t>
      </w:r>
      <w:r>
        <w:rPr>
          <w:sz w:val="21"/>
        </w:rPr>
        <w:t>消防系统、消防设施设备以及公共区域的消防设施设备的维护保养服务</w:t>
      </w:r>
      <w:r>
        <w:rPr>
          <w:sz w:val="21"/>
        </w:rPr>
        <w:t>，</w:t>
      </w:r>
      <w:r>
        <w:rPr>
          <w:sz w:val="21"/>
        </w:rPr>
        <w:t>包括</w:t>
      </w:r>
      <w:r>
        <w:rPr>
          <w:sz w:val="21"/>
        </w:rPr>
        <w:t>消防设施设备的日常巡查、检查、测试、保养、故障修复等维护保养服务</w:t>
      </w:r>
      <w:r>
        <w:rPr>
          <w:sz w:val="21"/>
        </w:rPr>
        <w:t>。</w:t>
      </w:r>
    </w:p>
    <w:p>
      <w:pPr>
        <w:pStyle w:val="null3"/>
        <w:ind w:firstLine="420"/>
        <w:jc w:val="both"/>
      </w:pPr>
      <w:r>
        <w:rPr>
          <w:sz w:val="21"/>
        </w:rPr>
        <w:t>2、</w:t>
      </w:r>
      <w:r>
        <w:rPr/>
        <w:t>乙方</w:t>
      </w:r>
      <w:r>
        <w:rPr/>
        <w:t>按照国家现行的有关消防设施设备维护保养规范对消防设施设备进行系统、全面的维护和保养。消防设施设备维护保养服务清单包括但不限于：火灾自动报警系统（含火灾自动报警主机、联动柜、消防广播、消防电梯联动、非消防电源切换的联动等有关设施设备）、室内外消火栓系统（含水泵的电控柜、水泵的双回路供电控制箱等有关设施设备）、自动喷淋系统（含水泵的电控柜、水泵的双电源供电控制箱等有关设施设备）、防排烟系统（含风机的电控柜、风机的双电源供电控制箱、等有关设施设备）、气体灭火系统、防火卷帘系统、应急照明系统、应急广播、防火门和灭火器材等均视为维护保养的项目和范围。以下所列消防设施设备的相关数据仅供投标人作报价参考，如有漏项或数据有误，均以现场实际情况为准；均视为维护保养的项目和范围。</w:t>
      </w:r>
    </w:p>
    <w:p>
      <w:pPr>
        <w:pStyle w:val="null3"/>
        <w:spacing w:after="120"/>
        <w:ind w:left="420"/>
        <w:jc w:val="both"/>
      </w:pPr>
      <w:r>
        <w:rPr>
          <w:sz w:val="21"/>
        </w:rPr>
        <w:t>3、消防设施设备维护保养清单</w:t>
      </w:r>
    </w:p>
    <w:tbl>
      <w:tblPr>
        <w:tblW w:w="0" w:type="auto"/>
        <w:tblBorders>
          <w:top w:val="none" w:color="000000" w:sz="4"/>
          <w:left w:val="none" w:color="000000" w:sz="4"/>
          <w:bottom w:val="none" w:color="000000" w:sz="4"/>
          <w:right w:val="none" w:color="000000" w:sz="4"/>
          <w:insideH w:val="none"/>
          <w:insideV w:val="none"/>
        </w:tblBorders>
      </w:tblPr>
      <w:tblGrid>
        <w:gridCol w:w="1497"/>
        <w:gridCol w:w="718"/>
        <w:gridCol w:w="3322"/>
        <w:gridCol w:w="1452"/>
        <w:gridCol w:w="1317"/>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附件一：广东外语外贸大学大学城校区消防保养项目清单</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系统名称</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设备数量</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火</w:t>
            </w:r>
          </w:p>
          <w:p>
            <w:pPr>
              <w:pStyle w:val="null3"/>
              <w:jc w:val="both"/>
            </w:pPr>
            <w:r>
              <w:rPr>
                <w:sz w:val="21"/>
              </w:rPr>
              <w:t>灾</w:t>
            </w:r>
          </w:p>
          <w:p>
            <w:pPr>
              <w:pStyle w:val="null3"/>
              <w:jc w:val="both"/>
            </w:pPr>
            <w:r>
              <w:rPr>
                <w:sz w:val="21"/>
              </w:rPr>
              <w:t>自</w:t>
            </w:r>
          </w:p>
          <w:p>
            <w:pPr>
              <w:pStyle w:val="null3"/>
              <w:jc w:val="both"/>
            </w:pPr>
            <w:r>
              <w:rPr>
                <w:sz w:val="21"/>
              </w:rPr>
              <w:t>动</w:t>
            </w:r>
          </w:p>
          <w:p>
            <w:pPr>
              <w:pStyle w:val="null3"/>
              <w:jc w:val="both"/>
            </w:pPr>
            <w:r>
              <w:rPr>
                <w:sz w:val="21"/>
              </w:rPr>
              <w:t>报</w:t>
            </w:r>
          </w:p>
          <w:p>
            <w:pPr>
              <w:pStyle w:val="null3"/>
              <w:jc w:val="both"/>
            </w:pPr>
            <w:r>
              <w:rPr>
                <w:sz w:val="21"/>
              </w:rPr>
              <w:t>警</w:t>
            </w:r>
          </w:p>
          <w:p>
            <w:pPr>
              <w:pStyle w:val="null3"/>
              <w:jc w:val="both"/>
            </w:pPr>
            <w:r>
              <w:rPr>
                <w:sz w:val="21"/>
              </w:rPr>
              <w:t>系</w:t>
            </w:r>
          </w:p>
          <w:p>
            <w:pPr>
              <w:pStyle w:val="null3"/>
              <w:jc w:val="both"/>
            </w:pPr>
            <w:r>
              <w:rPr>
                <w:sz w:val="21"/>
              </w:rPr>
              <w:t>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智能烟感、红外探测器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3500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智能温感</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消防警铃</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1839</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手动报警按钮</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825</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消防喇叭</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消火栓按钮、电话插座</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1839</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报警主机（含主板、回路板、通讯板、电源变换模块）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广播主机</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联动控制柜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智能电源盘（含蓄电池）</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CRT终端显示系统（含电脑主机、CRT板、操作柜）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消防双电源切换箱</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模块、端子箱</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200元以下免费设备更换（包括烟、温感器、模块、报警按钮、消火栓按钮、电话插座、消防警铃、消防喇叭及其他部件）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w:t>
            </w:r>
          </w:p>
          <w:p>
            <w:pPr>
              <w:pStyle w:val="null3"/>
              <w:jc w:val="both"/>
            </w:pPr>
            <w:r>
              <w:rPr>
                <w:sz w:val="21"/>
              </w:rPr>
              <w:t>火</w:t>
            </w:r>
          </w:p>
          <w:p>
            <w:pPr>
              <w:pStyle w:val="null3"/>
              <w:jc w:val="both"/>
            </w:pPr>
            <w:r>
              <w:rPr>
                <w:sz w:val="21"/>
              </w:rPr>
              <w:t>栓</w:t>
            </w:r>
          </w:p>
          <w:p>
            <w:pPr>
              <w:pStyle w:val="null3"/>
              <w:jc w:val="both"/>
            </w:pPr>
            <w:r>
              <w:rPr>
                <w:sz w:val="21"/>
              </w:rPr>
              <w:t>系</w:t>
            </w:r>
          </w:p>
          <w:p>
            <w:pPr>
              <w:pStyle w:val="null3"/>
              <w:jc w:val="both"/>
            </w:pPr>
            <w:r>
              <w:rPr>
                <w:sz w:val="21"/>
              </w:rPr>
              <w:t>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消火栓泵（含控制柜）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恒压泵（含控制柜）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消火栓箱（含箱内器材）</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1839</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室外地上栓</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试验栓</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水泵接合器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阀门（闸阀，安全阀、止回阀）</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200元以下免费设备更换（包括水枪咀、消防栓头、压力表、油漆及其他零部件）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w:t>
            </w:r>
          </w:p>
          <w:p>
            <w:pPr>
              <w:pStyle w:val="null3"/>
              <w:jc w:val="both"/>
            </w:pPr>
            <w:r>
              <w:rPr>
                <w:sz w:val="21"/>
              </w:rPr>
              <w:t>动</w:t>
            </w:r>
          </w:p>
          <w:p>
            <w:pPr>
              <w:pStyle w:val="null3"/>
              <w:jc w:val="both"/>
            </w:pPr>
            <w:r>
              <w:rPr>
                <w:sz w:val="21"/>
              </w:rPr>
              <w:t>喷</w:t>
            </w:r>
          </w:p>
          <w:p>
            <w:pPr>
              <w:pStyle w:val="null3"/>
              <w:jc w:val="both"/>
            </w:pPr>
            <w:r>
              <w:rPr>
                <w:sz w:val="21"/>
              </w:rPr>
              <w:t>水</w:t>
            </w:r>
          </w:p>
          <w:p>
            <w:pPr>
              <w:pStyle w:val="null3"/>
              <w:jc w:val="both"/>
            </w:pPr>
            <w:r>
              <w:rPr>
                <w:sz w:val="21"/>
              </w:rPr>
              <w:t>灭</w:t>
            </w:r>
          </w:p>
          <w:p>
            <w:pPr>
              <w:pStyle w:val="null3"/>
              <w:jc w:val="both"/>
            </w:pPr>
            <w:r>
              <w:rPr>
                <w:sz w:val="21"/>
              </w:rPr>
              <w:t>火</w:t>
            </w:r>
          </w:p>
          <w:p>
            <w:pPr>
              <w:pStyle w:val="null3"/>
              <w:jc w:val="both"/>
            </w:pPr>
            <w:r>
              <w:rPr>
                <w:sz w:val="21"/>
              </w:rPr>
              <w:t>系</w:t>
            </w:r>
          </w:p>
          <w:p>
            <w:pPr>
              <w:pStyle w:val="null3"/>
              <w:jc w:val="both"/>
            </w:pPr>
            <w:r>
              <w:rPr>
                <w:sz w:val="21"/>
              </w:rPr>
              <w:t>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喷淋泵（含控制柜）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恒压泵（含控制柜）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湿式报警阀（雨淋阀）</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水泵接合器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末端试水装置</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喷淋头</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7230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大口</w:t>
            </w:r>
            <w:r>
              <w:rPr>
                <w:sz w:val="21"/>
              </w:rPr>
              <w:t>径</w:t>
            </w:r>
            <w:r>
              <w:rPr>
                <w:sz w:val="21"/>
              </w:rPr>
              <w:t>喷头</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水炮</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水流指示器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信号阀（含电</w:t>
            </w:r>
            <w:r>
              <w:rPr>
                <w:sz w:val="21"/>
              </w:rPr>
              <w:t>磁</w:t>
            </w:r>
            <w:r>
              <w:rPr>
                <w:sz w:val="21"/>
              </w:rPr>
              <w:t>阀）</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阀门（闸阀、安全阀、止回阀）</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452</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200元以下免费设备更换（包括喷淋头、压力表、50以下闸制、油漆及其他零部件）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w:t>
            </w:r>
          </w:p>
          <w:p>
            <w:pPr>
              <w:pStyle w:val="null3"/>
              <w:jc w:val="both"/>
            </w:pPr>
            <w:r>
              <w:rPr>
                <w:sz w:val="21"/>
              </w:rPr>
              <w:t>排</w:t>
            </w:r>
          </w:p>
          <w:p>
            <w:pPr>
              <w:pStyle w:val="null3"/>
              <w:jc w:val="both"/>
            </w:pPr>
            <w:r>
              <w:rPr>
                <w:sz w:val="21"/>
              </w:rPr>
              <w:t>烟</w:t>
            </w:r>
          </w:p>
          <w:p>
            <w:pPr>
              <w:pStyle w:val="null3"/>
              <w:jc w:val="both"/>
            </w:pPr>
            <w:r>
              <w:rPr>
                <w:sz w:val="21"/>
              </w:rPr>
              <w:t>系</w:t>
            </w:r>
          </w:p>
          <w:p>
            <w:pPr>
              <w:pStyle w:val="null3"/>
              <w:jc w:val="both"/>
            </w:pPr>
            <w:r>
              <w:rPr>
                <w:sz w:val="21"/>
              </w:rPr>
              <w:t>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送风机（含控制柜）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排烟机（含控制柜）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防火阀（含送、排阀）</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164</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风口</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气体灭火系统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气体灭火控制系统</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200元以下免费设备更换（包括烟、温感器、模块、手动按钮、压力表及其他零部件）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消防卷帘系统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消防卷帘</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200元以下免费设备更换（包括烟、温感器、模块、手动按钮及其他零部件）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事故照明系统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应急灯、疏散指示</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8200</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防火门</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镗</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2300</w:t>
            </w:r>
          </w:p>
        </w:tc>
      </w:tr>
      <w:tr>
        <w:tc>
          <w:tcPr>
            <w:tcW w:type="dxa" w:w="1497"/>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3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单件</w:t>
            </w:r>
            <w:r>
              <w:rPr>
                <w:sz w:val="21"/>
              </w:rPr>
              <w:t>200元以下免费设备更换（包括闭门器及其他零部件）</w:t>
            </w:r>
          </w:p>
        </w:tc>
        <w:tc>
          <w:tcPr>
            <w:tcW w:type="dxa" w:w="1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项</w:t>
            </w:r>
          </w:p>
        </w:tc>
        <w:tc>
          <w:tcPr>
            <w:tcW w:type="dxa" w:w="1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灭火器材</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灭火器、防毒面罩</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12100</w:t>
            </w:r>
          </w:p>
        </w:tc>
      </w:tr>
      <w:tr>
        <w:tc>
          <w:tcPr>
            <w:tcW w:type="dxa" w:w="14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检测评估</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每年底进行一次消防检测、评估费用</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97"/>
            <w:vMerge/>
            <w:tcBorders>
              <w:top w:val="none" w:color="000000" w:sz="4"/>
              <w:left w:val="single" w:color="000000" w:sz="4"/>
              <w:bottom w:val="non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消防设备标签</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97"/>
            <w:vMerge/>
            <w:tcBorders>
              <w:top w:val="none" w:color="000000" w:sz="4"/>
              <w:left w:val="single" w:color="000000" w:sz="4"/>
              <w:bottom w:val="non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每年底消防管道探伤并提供探伤报告</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spacing w:after="120"/>
        <w:ind w:left="420"/>
        <w:jc w:val="both"/>
      </w:pPr>
      <w:r>
        <w:rPr>
          <w:sz w:val="21"/>
        </w:rPr>
        <w:t>4、更换下来的产品需全部交回甲方。</w:t>
      </w:r>
    </w:p>
    <w:p>
      <w:pPr>
        <w:pStyle w:val="null3"/>
        <w:jc w:val="both"/>
      </w:pPr>
      <w:r>
        <w:rPr>
          <w:sz w:val="21"/>
        </w:rPr>
        <w:t>5、消防设备的完好率：乙方必须通过工作确保消防设备100%的完好率。</w:t>
      </w:r>
    </w:p>
    <w:p>
      <w:pPr>
        <w:pStyle w:val="null3"/>
      </w:pPr>
      <w:r>
        <w:rPr/>
        <w:t>（二）消防系统维护保养工作内容要求</w:t>
      </w:r>
      <w:r>
        <w:br/>
      </w:r>
      <w:r>
        <w:rPr/>
        <w:t>1.火灾自动报警系统巡查、检查、测试、保养要求：</w:t>
      </w:r>
      <w:r>
        <w:br/>
      </w:r>
      <w:r>
        <w:rPr/>
        <w:t>（</w:t>
      </w:r>
      <w:r>
        <w:rPr/>
        <w:t>1）消防控制中心巡查(每天1次，含报警控制器、联动柜、消防广播主机)</w:t>
      </w:r>
      <w:r>
        <w:br/>
      </w:r>
      <w:r>
        <w:rPr/>
        <w:t>（</w:t>
      </w:r>
      <w:r>
        <w:rPr/>
        <w:t>2）消防配电房巡查(每天1次)</w:t>
      </w:r>
      <w:r>
        <w:br/>
      </w:r>
      <w:r>
        <w:rPr/>
        <w:t>（</w:t>
      </w:r>
      <w:r>
        <w:rPr/>
        <w:t>3）火灾自动报警系统巡查(每天1次)</w:t>
      </w:r>
      <w:r>
        <w:br/>
      </w:r>
      <w:r>
        <w:rPr/>
        <w:t>（</w:t>
      </w:r>
      <w:r>
        <w:rPr/>
        <w:t>4）应急广播系统巡查(每天1次)</w:t>
      </w:r>
      <w:r>
        <w:br/>
      </w:r>
      <w:r>
        <w:rPr/>
        <w:t>（</w:t>
      </w:r>
      <w:r>
        <w:rPr/>
        <w:t>5）消防电梯巡查(每天1次)</w:t>
      </w:r>
      <w:r>
        <w:br/>
      </w:r>
      <w:r>
        <w:rPr/>
        <w:t>（</w:t>
      </w:r>
      <w:r>
        <w:rPr/>
        <w:t>6）消防专用电话巡查(每天1次)</w:t>
      </w:r>
      <w:r>
        <w:br/>
      </w:r>
      <w:r>
        <w:rPr/>
        <w:t>（</w:t>
      </w:r>
      <w:r>
        <w:rPr/>
        <w:t>7）检测火灾报警控制器的自检、消音、复位、火灾优先、打印机打印、液晶显示器的显示功能(每月1次)及故障排除</w:t>
      </w:r>
      <w:r>
        <w:br/>
      </w:r>
      <w:r>
        <w:rPr/>
        <w:t>（</w:t>
      </w:r>
      <w:r>
        <w:rPr/>
        <w:t>8）检测消防配电主、备电切换功能(每月1次)及故障排除</w:t>
      </w:r>
      <w:r>
        <w:br/>
      </w:r>
      <w:r>
        <w:rPr/>
        <w:t>（</w:t>
      </w:r>
      <w:r>
        <w:rPr/>
        <w:t>9）检测联动控制设施设备联动状态和信号反馈功能(每月1次)及故障排除</w:t>
      </w:r>
      <w:r>
        <w:br/>
      </w:r>
      <w:r>
        <w:rPr/>
        <w:t>（</w:t>
      </w:r>
      <w:r>
        <w:rPr/>
        <w:t>10）检测火灾报警探测器、感温报警功能(每月1次，每次检查总数量的15％)及故障排除</w:t>
      </w:r>
      <w:r>
        <w:br/>
      </w:r>
      <w:r>
        <w:rPr/>
        <w:t>（</w:t>
      </w:r>
      <w:r>
        <w:rPr/>
        <w:t>11）检测红外线对射探测器报警功能(每月1次，每次检查总数量的15％)及故障排除</w:t>
      </w:r>
      <w:r>
        <w:br/>
      </w:r>
      <w:r>
        <w:rPr/>
        <w:t>（</w:t>
      </w:r>
      <w:r>
        <w:rPr/>
        <w:t>12）检测手动报警按钮、破玻按钮报警功能(每月1次，每次检查总数量的15％)及故障排除</w:t>
      </w:r>
      <w:r>
        <w:br/>
      </w:r>
      <w:r>
        <w:rPr/>
        <w:t>（</w:t>
      </w:r>
      <w:r>
        <w:rPr/>
        <w:t>13）检测监视、控制模块报警功能、报警位置(每月1次，每次检查总数量的15％)及故障排除</w:t>
      </w:r>
      <w:r>
        <w:br/>
      </w:r>
      <w:r>
        <w:rPr/>
        <w:t>（</w:t>
      </w:r>
      <w:r>
        <w:rPr/>
        <w:t>14）检测火灾自动报警系统联动功能(每月1次)及故障排除</w:t>
      </w:r>
      <w:r>
        <w:br/>
      </w:r>
      <w:r>
        <w:rPr/>
        <w:t>（</w:t>
      </w:r>
      <w:r>
        <w:rPr/>
        <w:t>15）检测应急广播系统扬声器音量、音质(每月1次，每次检查总数量的15％)及故障排除</w:t>
      </w:r>
      <w:r>
        <w:br/>
      </w:r>
      <w:r>
        <w:rPr/>
        <w:t>（</w:t>
      </w:r>
      <w:r>
        <w:rPr/>
        <w:t>16）检测应急广播系统扩音器联动启动和强制切换功能(每季度1次)及故障排除</w:t>
      </w:r>
      <w:r>
        <w:br/>
      </w:r>
      <w:r>
        <w:rPr/>
        <w:t>（</w:t>
      </w:r>
      <w:r>
        <w:rPr/>
        <w:t>17）检测消防专用电话通话质量(每月1次，每次检查总数量的15％)及故障排除</w:t>
      </w:r>
      <w:r>
        <w:br/>
      </w:r>
      <w:r>
        <w:rPr/>
        <w:t>（</w:t>
      </w:r>
      <w:r>
        <w:rPr/>
        <w:t>18）检测消防电梯按钮迫降功能(每月1次)及故障排除</w:t>
      </w:r>
      <w:r>
        <w:br/>
      </w:r>
      <w:r>
        <w:rPr/>
        <w:t>（</w:t>
      </w:r>
      <w:r>
        <w:rPr/>
        <w:t>19）检测消防电梯轿厢内专用电活功能(每月1次)及故障排除</w:t>
      </w:r>
      <w:r>
        <w:br/>
      </w:r>
      <w:r>
        <w:rPr/>
        <w:t>（</w:t>
      </w:r>
      <w:r>
        <w:rPr/>
        <w:t>20）检测消防专用电话联动检查(每季度1次)及故障排除</w:t>
      </w:r>
      <w:r>
        <w:br/>
      </w:r>
      <w:r>
        <w:rPr/>
        <w:t>（</w:t>
      </w:r>
      <w:r>
        <w:rPr/>
        <w:t>21）检测消防检测电梯联动迫降功能(每季度1次)及故障排除</w:t>
      </w:r>
      <w:r>
        <w:br/>
      </w:r>
      <w:r>
        <w:rPr/>
        <w:t>（</w:t>
      </w:r>
      <w:r>
        <w:rPr/>
        <w:t>22）检测消防供配电联动检查(每季度1次)及故障排除</w:t>
      </w:r>
      <w:r>
        <w:br/>
      </w:r>
      <w:r>
        <w:rPr/>
        <w:t>（</w:t>
      </w:r>
      <w:r>
        <w:rPr/>
        <w:t>23）火灾报警控制器及联动控制柜保养(每季度1次)</w:t>
      </w:r>
      <w:r>
        <w:br/>
      </w:r>
      <w:r>
        <w:rPr/>
        <w:t>（</w:t>
      </w:r>
      <w:r>
        <w:rPr/>
        <w:t>24）火灾报警探测器保养(每半年1次，含全部清洁一次)</w:t>
      </w:r>
      <w:r>
        <w:br/>
      </w:r>
      <w:r>
        <w:rPr/>
        <w:t>（</w:t>
      </w:r>
      <w:r>
        <w:rPr/>
        <w:t>25）手动报警按钮、消火栓按钮保养(每半年1次)</w:t>
      </w:r>
      <w:r>
        <w:br/>
      </w:r>
      <w:r>
        <w:rPr/>
        <w:t>（</w:t>
      </w:r>
      <w:r>
        <w:rPr/>
        <w:t>26）模块箱、端子箱保养(每半年1次)</w:t>
      </w:r>
      <w:r>
        <w:br/>
      </w:r>
      <w:r>
        <w:rPr/>
        <w:t>（</w:t>
      </w:r>
      <w:r>
        <w:rPr/>
        <w:t>27）监视／控制模块保养(每半年1次)</w:t>
      </w:r>
      <w:r>
        <w:br/>
      </w:r>
      <w:r>
        <w:rPr/>
        <w:t>（</w:t>
      </w:r>
      <w:r>
        <w:rPr/>
        <w:t>28）消防警铃保养(每半年1次)</w:t>
      </w:r>
      <w:r>
        <w:br/>
      </w:r>
      <w:r>
        <w:rPr/>
        <w:t>（</w:t>
      </w:r>
      <w:r>
        <w:rPr/>
        <w:t>29）应急广播主机保养(每季度1次)</w:t>
      </w:r>
      <w:r>
        <w:br/>
      </w:r>
      <w:r>
        <w:rPr/>
        <w:t>（</w:t>
      </w:r>
      <w:r>
        <w:rPr/>
        <w:t>30）应急广播扬声器保养(每半年1次)</w:t>
      </w:r>
      <w:r>
        <w:br/>
      </w:r>
      <w:r>
        <w:rPr/>
        <w:t>（</w:t>
      </w:r>
      <w:r>
        <w:rPr/>
        <w:t>31）消防专用电话保养(每半年1次)</w:t>
      </w:r>
      <w:r>
        <w:br/>
      </w:r>
      <w:r>
        <w:rPr/>
        <w:t>（</w:t>
      </w:r>
      <w:r>
        <w:rPr/>
        <w:t>32）负责上传社会消防平台的各项相关工作</w:t>
      </w:r>
      <w:r>
        <w:br/>
      </w:r>
      <w:r>
        <w:rPr/>
        <w:t>2.事故应急照明系统巡查、检查、测试、保养要求：</w:t>
      </w:r>
      <w:r>
        <w:br/>
      </w:r>
      <w:r>
        <w:rPr/>
        <w:t>（</w:t>
      </w:r>
      <w:r>
        <w:rPr/>
        <w:t>8）应急照明和疏散指示标志巡查(每天1次)</w:t>
      </w:r>
      <w:r>
        <w:br/>
      </w:r>
      <w:r>
        <w:rPr/>
        <w:t>（</w:t>
      </w:r>
      <w:r>
        <w:rPr/>
        <w:t>9）检测应急照明切断正常供电电源后，测量蓄电池供</w:t>
      </w:r>
      <w:r>
        <w:rPr/>
        <w:t>电</w:t>
      </w:r>
      <w:r>
        <w:rPr/>
        <w:t>状态下照度及供电时间</w:t>
      </w:r>
      <w:r>
        <w:rPr/>
        <w:t>(每月1次，每次检查总数量的15％)及故障排除</w:t>
      </w:r>
      <w:r>
        <w:br/>
      </w:r>
      <w:r>
        <w:rPr/>
        <w:t>（</w:t>
      </w:r>
      <w:r>
        <w:rPr/>
        <w:t>10）检测疏散指示标志切断正常供电电源后，测量蓄电池供电状态下照度及供电时间(每月1次，每次检查总数量的15％)及故障排除</w:t>
      </w:r>
      <w:r>
        <w:br/>
      </w:r>
      <w:r>
        <w:rPr/>
        <w:t>（</w:t>
      </w:r>
      <w:r>
        <w:rPr/>
        <w:t>11）检测疏散指示标志联动检查(每季度1次)及故障排除</w:t>
      </w:r>
      <w:r>
        <w:br/>
      </w:r>
      <w:r>
        <w:rPr/>
        <w:t>（</w:t>
      </w:r>
      <w:r>
        <w:rPr/>
        <w:t>12）检测应急照明联动检查(每季度1次)及故障排除</w:t>
      </w:r>
      <w:r>
        <w:br/>
      </w:r>
      <w:r>
        <w:rPr/>
        <w:t>（</w:t>
      </w:r>
      <w:r>
        <w:rPr/>
        <w:t>13）应急照明和疏散指示标志保养(每半年1次)</w:t>
      </w:r>
      <w:r>
        <w:br/>
      </w:r>
      <w:r>
        <w:rPr/>
        <w:t>（</w:t>
      </w:r>
      <w:r>
        <w:rPr/>
        <w:t>14）负责上传社会消防平台的各项相关工作</w:t>
      </w:r>
      <w:r>
        <w:br/>
      </w:r>
      <w:r>
        <w:rPr/>
        <w:t>3.消火栓系统巡查、检查、测试、保养要求：</w:t>
      </w:r>
      <w:r>
        <w:br/>
      </w:r>
      <w:r>
        <w:rPr/>
        <w:t>（</w:t>
      </w:r>
      <w:r>
        <w:rPr/>
        <w:t>1）消防水泵房及消防水池巡查(每天1次)</w:t>
      </w:r>
      <w:r>
        <w:br/>
      </w:r>
      <w:r>
        <w:rPr/>
        <w:t>（</w:t>
      </w:r>
      <w:r>
        <w:rPr/>
        <w:t>2）消防栓灭火系统巡查(每天1次，包括外围设施设备、管网及最不利点压力值)</w:t>
      </w:r>
      <w:r>
        <w:br/>
      </w:r>
      <w:r>
        <w:rPr/>
        <w:t>（</w:t>
      </w:r>
      <w:r>
        <w:rPr/>
        <w:t>3）检测水泵控制柜电源指示、手、自动功能(每月1次)及故障排除</w:t>
      </w:r>
      <w:r>
        <w:br/>
      </w:r>
      <w:r>
        <w:rPr/>
        <w:t>（</w:t>
      </w:r>
      <w:r>
        <w:rPr/>
        <w:t>4）检测消防水泵启泵和主、备泵切换功能(每月1次)及故障排除</w:t>
      </w:r>
      <w:r>
        <w:br/>
      </w:r>
      <w:r>
        <w:rPr/>
        <w:t>（</w:t>
      </w:r>
      <w:r>
        <w:rPr/>
        <w:t>5）检测稳压泵、气压水罐、启泵、停泵时的压力、运行情况(每月1次)及故障排除</w:t>
      </w:r>
      <w:r>
        <w:br/>
      </w:r>
      <w:r>
        <w:rPr/>
        <w:t>（</w:t>
      </w:r>
      <w:r>
        <w:rPr/>
        <w:t>6）检测消火栓按钮远距离启泵功能(每月1次，每次检查总数量的15％)及故障排除</w:t>
      </w:r>
      <w:r>
        <w:br/>
      </w:r>
      <w:r>
        <w:rPr/>
        <w:t>（</w:t>
      </w:r>
      <w:r>
        <w:rPr/>
        <w:t>7）检测消防水池储水量(每月1次)及故障排除</w:t>
      </w:r>
      <w:r>
        <w:br/>
      </w:r>
      <w:r>
        <w:rPr/>
        <w:t>（</w:t>
      </w:r>
      <w:r>
        <w:rPr/>
        <w:t>8）检测屋顶试验栓出水及静压(每月1次)及故障排除</w:t>
      </w:r>
      <w:r>
        <w:br/>
      </w:r>
      <w:r>
        <w:rPr/>
        <w:t>（</w:t>
      </w:r>
      <w:r>
        <w:rPr/>
        <w:t>9）检测消防栓箱配件完好、水压力值(每月1次、每次检查总数量的15％)及故障排除</w:t>
      </w:r>
      <w:r>
        <w:br/>
      </w:r>
      <w:r>
        <w:rPr/>
        <w:t>（</w:t>
      </w:r>
      <w:r>
        <w:rPr/>
        <w:t>10）检测室内外消火栓出水及静压(每半个月1次、每次检查总数量的15％)及故障排除</w:t>
      </w:r>
      <w:r>
        <w:br/>
      </w:r>
      <w:r>
        <w:rPr/>
        <w:t>（</w:t>
      </w:r>
      <w:r>
        <w:rPr/>
        <w:t>11）检测水泵接合器开、闭状态(每月1次)及故障排除</w:t>
      </w:r>
      <w:r>
        <w:br/>
      </w:r>
      <w:r>
        <w:rPr/>
        <w:t>（</w:t>
      </w:r>
      <w:r>
        <w:rPr/>
        <w:t>12）检测阀门启、闭状态(每季度1次)及故障排除</w:t>
      </w:r>
      <w:r>
        <w:br/>
      </w:r>
      <w:r>
        <w:rPr/>
        <w:t>（</w:t>
      </w:r>
      <w:r>
        <w:rPr/>
        <w:t>13）检测管道、支架牢固状态(每季度1次)及故障排除</w:t>
      </w:r>
      <w:r>
        <w:br/>
      </w:r>
      <w:r>
        <w:rPr/>
        <w:t>（</w:t>
      </w:r>
      <w:r>
        <w:rPr/>
        <w:t>14）检测消防供水联动功能(每季度1次)及故障排除</w:t>
      </w:r>
      <w:r>
        <w:br/>
      </w:r>
      <w:r>
        <w:rPr/>
        <w:t>（</w:t>
      </w:r>
      <w:r>
        <w:rPr/>
        <w:t>15）检测消火栓灭火系统联动功能(每季度1次)及故障排除</w:t>
      </w:r>
      <w:r>
        <w:br/>
      </w:r>
      <w:r>
        <w:rPr/>
        <w:t>（</w:t>
      </w:r>
      <w:r>
        <w:rPr/>
        <w:t>16）水泵控制柜保养(每季度1次)</w:t>
      </w:r>
      <w:r>
        <w:br/>
      </w:r>
      <w:r>
        <w:rPr/>
        <w:t>（</w:t>
      </w:r>
      <w:r>
        <w:rPr/>
        <w:t>17）消防水泵保养(每季度1次)</w:t>
      </w:r>
      <w:r>
        <w:br/>
      </w:r>
      <w:r>
        <w:rPr/>
        <w:t>（</w:t>
      </w:r>
      <w:r>
        <w:rPr/>
        <w:t>18）稳(增)压泵及气压水罐保养(每季度1次)</w:t>
      </w:r>
      <w:r>
        <w:br/>
      </w:r>
      <w:r>
        <w:rPr/>
        <w:t>（</w:t>
      </w:r>
      <w:r>
        <w:rPr/>
        <w:t>19）管道阀门保养(每半年1次)</w:t>
      </w:r>
      <w:r>
        <w:br/>
      </w:r>
      <w:r>
        <w:rPr/>
        <w:t>（</w:t>
      </w:r>
      <w:r>
        <w:rPr/>
        <w:t>20）消火栓箱保养(每季度1次)</w:t>
      </w:r>
      <w:r>
        <w:br/>
      </w:r>
      <w:r>
        <w:rPr/>
        <w:t>（</w:t>
      </w:r>
      <w:r>
        <w:rPr/>
        <w:t>21）启泵按钮保养(每季度1次)</w:t>
      </w:r>
      <w:r>
        <w:br/>
      </w:r>
      <w:r>
        <w:rPr/>
        <w:t>（</w:t>
      </w:r>
      <w:r>
        <w:rPr/>
        <w:t>22）室外消火栓保养(每半年1次)</w:t>
      </w:r>
      <w:r>
        <w:br/>
      </w:r>
      <w:r>
        <w:rPr/>
        <w:t>（</w:t>
      </w:r>
      <w:r>
        <w:rPr/>
        <w:t>23）负责上传社会消防平台的各项相关工作</w:t>
      </w:r>
      <w:r>
        <w:br/>
      </w:r>
      <w:r>
        <w:rPr/>
        <w:t>4.自动喷水灭火系统巡查、检查、测试、保养要求：</w:t>
      </w:r>
      <w:r>
        <w:br/>
      </w:r>
      <w:r>
        <w:rPr/>
        <w:t>（</w:t>
      </w:r>
      <w:r>
        <w:rPr/>
        <w:t>1）消防水泵房及消防水池巡查(每天1次)</w:t>
      </w:r>
      <w:r>
        <w:br/>
      </w:r>
      <w:r>
        <w:rPr/>
        <w:t>（</w:t>
      </w:r>
      <w:r>
        <w:rPr/>
        <w:t>2）湿式报警阀组巡查(每天1次)</w:t>
      </w:r>
      <w:r>
        <w:br/>
      </w:r>
      <w:r>
        <w:rPr/>
        <w:t>（</w:t>
      </w:r>
      <w:r>
        <w:rPr/>
        <w:t>3）自动喷水灭火系统巡查(每天1次，包括外围设施设备、管网末端试水装置压力值)</w:t>
      </w:r>
      <w:r>
        <w:br/>
      </w:r>
      <w:r>
        <w:rPr/>
        <w:t>（</w:t>
      </w:r>
      <w:r>
        <w:rPr/>
        <w:t>4）检测水泵控制柜电源指示、手、自动功能(每月1次)及故障排除</w:t>
      </w:r>
      <w:r>
        <w:br/>
      </w:r>
      <w:r>
        <w:rPr/>
        <w:t>（</w:t>
      </w:r>
      <w:r>
        <w:rPr/>
        <w:t>5）检测消防水泵启泵和主、备泵切换功能(每月1次)及故障排除</w:t>
      </w:r>
      <w:r>
        <w:br/>
      </w:r>
      <w:r>
        <w:rPr/>
        <w:t>（</w:t>
      </w:r>
      <w:r>
        <w:rPr/>
        <w:t>6）检测稳压泵、气压水罐、启泵、停泵时的压力、运行情况(每月1次)及故障排除</w:t>
      </w:r>
      <w:r>
        <w:br/>
      </w:r>
      <w:r>
        <w:rPr/>
        <w:t>（</w:t>
      </w:r>
      <w:r>
        <w:rPr/>
        <w:t>7）检测水泵接合器开、闭状态(每月1次)及故障排除</w:t>
      </w:r>
      <w:r>
        <w:br/>
      </w:r>
      <w:r>
        <w:rPr/>
        <w:t>（</w:t>
      </w:r>
      <w:r>
        <w:rPr/>
        <w:t>8）检测湿式报警阀、雨淋阀组放水阀放水及压力开关动作信号(每月1次)及故障排除</w:t>
      </w:r>
      <w:r>
        <w:br/>
      </w:r>
      <w:r>
        <w:rPr/>
        <w:t>（</w:t>
      </w:r>
      <w:r>
        <w:rPr/>
        <w:t>9）检测喷淋头状态(每月1次)及故障排除</w:t>
      </w:r>
      <w:r>
        <w:br/>
      </w:r>
      <w:r>
        <w:rPr/>
        <w:t>（</w:t>
      </w:r>
      <w:r>
        <w:rPr/>
        <w:t>10）检测核对水流指示器反馈信号(每月1次)及故障排除</w:t>
      </w:r>
      <w:r>
        <w:br/>
      </w:r>
      <w:r>
        <w:rPr/>
        <w:t>（</w:t>
      </w:r>
      <w:r>
        <w:rPr/>
        <w:t>11）检测末端试水装置末端放水及压力开关动作信号(每月1次)及故障排除</w:t>
      </w:r>
      <w:r>
        <w:br/>
      </w:r>
      <w:r>
        <w:rPr/>
        <w:t>（</w:t>
      </w:r>
      <w:r>
        <w:rPr/>
        <w:t>12）检测信号阀启、闭状态信号反馈功能(每月1次)及故障排除</w:t>
      </w:r>
      <w:r>
        <w:br/>
      </w:r>
      <w:r>
        <w:rPr/>
        <w:t>（</w:t>
      </w:r>
      <w:r>
        <w:rPr/>
        <w:t>13）检测闸阀启、闭状态(每季度1次)及故障排除</w:t>
      </w:r>
      <w:r>
        <w:br/>
      </w:r>
      <w:r>
        <w:rPr/>
        <w:t>（</w:t>
      </w:r>
      <w:r>
        <w:rPr/>
        <w:t>14）检测管道、支架牢固状态(每季度1次)及故障排</w:t>
      </w:r>
      <w:r>
        <w:br/>
      </w:r>
      <w:r>
        <w:rPr/>
        <w:t>（</w:t>
      </w:r>
      <w:r>
        <w:rPr/>
        <w:t>15）检测自动喷水灭火系统联动检查(每季度1次)及故障排除</w:t>
      </w:r>
      <w:r>
        <w:br/>
      </w:r>
      <w:r>
        <w:rPr/>
        <w:t>（</w:t>
      </w:r>
      <w:r>
        <w:rPr/>
        <w:t>16）水泵控制柜保养(每季度1次)</w:t>
      </w:r>
      <w:r>
        <w:br/>
      </w:r>
      <w:r>
        <w:rPr/>
        <w:t>（</w:t>
      </w:r>
      <w:r>
        <w:rPr/>
        <w:t>17）消防水泵保养(每季度1次)</w:t>
      </w:r>
      <w:r>
        <w:br/>
      </w:r>
      <w:r>
        <w:rPr/>
        <w:t>（</w:t>
      </w:r>
      <w:r>
        <w:rPr/>
        <w:t>18）湿式报警阀保养(每半年1次)</w:t>
      </w:r>
      <w:r>
        <w:br/>
      </w:r>
      <w:r>
        <w:rPr/>
        <w:t>（</w:t>
      </w:r>
      <w:r>
        <w:rPr/>
        <w:t>19）信号闸阀、闸阀保养(每半年1次)</w:t>
      </w:r>
      <w:r>
        <w:br/>
      </w:r>
      <w:r>
        <w:rPr/>
        <w:t>（</w:t>
      </w:r>
      <w:r>
        <w:rPr/>
        <w:t>20）水流指示器保养(每半年1次)</w:t>
      </w:r>
      <w:r>
        <w:br/>
      </w:r>
      <w:r>
        <w:rPr/>
        <w:t>（</w:t>
      </w:r>
      <w:r>
        <w:rPr/>
        <w:t>21）喷淋头保养(每半年1次)</w:t>
      </w:r>
      <w:r>
        <w:br/>
      </w:r>
      <w:r>
        <w:rPr/>
        <w:t>（</w:t>
      </w:r>
      <w:r>
        <w:rPr/>
        <w:t>22）进行末端放水测试（每月1次）</w:t>
      </w:r>
      <w:r>
        <w:br/>
      </w:r>
      <w:r>
        <w:rPr/>
        <w:t>（</w:t>
      </w:r>
      <w:r>
        <w:rPr/>
        <w:t>23）负责上传社会消防平台的各项相关工作</w:t>
      </w:r>
      <w:r>
        <w:br/>
      </w:r>
      <w:r>
        <w:rPr/>
        <w:t>5.防排烟系统巡查、检查、测试、保养要求：</w:t>
      </w:r>
      <w:r>
        <w:br/>
      </w:r>
      <w:r>
        <w:rPr/>
        <w:t>（</w:t>
      </w:r>
      <w:r>
        <w:rPr/>
        <w:t>14）消防风机房巡查(每天1次)</w:t>
      </w:r>
      <w:r>
        <w:br/>
      </w:r>
      <w:r>
        <w:rPr/>
        <w:t>（</w:t>
      </w:r>
      <w:r>
        <w:rPr/>
        <w:t>15）防烟排烟系统巡查(每天1次)</w:t>
      </w:r>
      <w:r>
        <w:br/>
      </w:r>
      <w:r>
        <w:rPr/>
        <w:t>（</w:t>
      </w:r>
      <w:r>
        <w:rPr/>
        <w:t>16）检测消防风机控制柜电源指示、手、自动运行功能(每月1次)及故障排除</w:t>
      </w:r>
      <w:r>
        <w:br/>
      </w:r>
      <w:r>
        <w:rPr/>
        <w:t>（</w:t>
      </w:r>
      <w:r>
        <w:rPr/>
        <w:t>17）检测电动防火阀手、自动功能及信号反馈(每季度1次)及故障排除</w:t>
      </w:r>
      <w:r>
        <w:br/>
      </w:r>
      <w:r>
        <w:rPr/>
        <w:t>（</w:t>
      </w:r>
      <w:r>
        <w:rPr/>
        <w:t>18）检测送、排烟阀手、自动功能及信号反馈(每季度1次)及故障排除</w:t>
      </w:r>
      <w:r>
        <w:br/>
      </w:r>
      <w:r>
        <w:rPr/>
        <w:t>（</w:t>
      </w:r>
      <w:r>
        <w:rPr/>
        <w:t>19）检测核对送风口风速(每季度1次，每次检查总数量的25％)及故障排除</w:t>
      </w:r>
      <w:r>
        <w:br/>
      </w:r>
      <w:r>
        <w:rPr/>
        <w:t>（</w:t>
      </w:r>
      <w:r>
        <w:rPr/>
        <w:t>20）检测联动启动机械排烟风机(每季度1次)及故障排除</w:t>
      </w:r>
      <w:r>
        <w:br/>
      </w:r>
      <w:r>
        <w:rPr/>
        <w:t>（</w:t>
      </w:r>
      <w:r>
        <w:rPr/>
        <w:t>21）检测联动启动机械加压送风机(每季度1次)及故障排除</w:t>
      </w:r>
      <w:r>
        <w:br/>
      </w:r>
      <w:r>
        <w:rPr/>
        <w:t>（</w:t>
      </w:r>
      <w:r>
        <w:rPr/>
        <w:t>22）机械加压送风机保养(每季度1次)</w:t>
      </w:r>
      <w:r>
        <w:br/>
      </w:r>
      <w:r>
        <w:rPr/>
        <w:t>（</w:t>
      </w:r>
      <w:r>
        <w:rPr/>
        <w:t>23）机械排烟风机保养(每季度1次)</w:t>
      </w:r>
      <w:r>
        <w:br/>
      </w:r>
      <w:r>
        <w:rPr/>
        <w:t>（</w:t>
      </w:r>
      <w:r>
        <w:rPr/>
        <w:t>24）排烟阀、点动排烟窗、电动防火阀保养(每季度1次)</w:t>
      </w:r>
      <w:r>
        <w:br/>
      </w:r>
      <w:r>
        <w:rPr/>
        <w:t>（</w:t>
      </w:r>
      <w:r>
        <w:rPr/>
        <w:t>25）对系统风管进行检查清洁、风机清洁润滑保养（每月1次）</w:t>
      </w:r>
      <w:r>
        <w:br/>
      </w:r>
      <w:r>
        <w:rPr/>
        <w:t>（</w:t>
      </w:r>
      <w:r>
        <w:rPr/>
        <w:t>26）负责上传社会消防平台的各项相关工作</w:t>
      </w:r>
      <w:r>
        <w:br/>
      </w:r>
      <w:r>
        <w:rPr/>
        <w:t>6.防火门巡查、检查、测试、保养要求：</w:t>
      </w:r>
      <w:r>
        <w:br/>
      </w:r>
      <w:r>
        <w:rPr/>
        <w:t>（</w:t>
      </w:r>
      <w:r>
        <w:rPr/>
        <w:t>1）防火门巡查(每天1次)</w:t>
      </w:r>
      <w:r>
        <w:br/>
      </w:r>
      <w:r>
        <w:rPr/>
        <w:t>（</w:t>
      </w:r>
      <w:r>
        <w:rPr/>
        <w:t>2）检测防火门开、闭是正常(每月1次)</w:t>
      </w:r>
      <w:r>
        <w:br/>
      </w:r>
      <w:r>
        <w:rPr/>
        <w:t>（</w:t>
      </w:r>
      <w:r>
        <w:rPr/>
        <w:t>3）检测查防火门周围是否有障碍物及开方向(每月1次)</w:t>
      </w:r>
      <w:r>
        <w:br/>
      </w:r>
      <w:r>
        <w:rPr/>
        <w:t>（</w:t>
      </w:r>
      <w:r>
        <w:rPr/>
        <w:t>4）防火门保养(每半年1次)</w:t>
      </w:r>
      <w:r>
        <w:br/>
      </w:r>
      <w:r>
        <w:rPr/>
        <w:t>（</w:t>
      </w:r>
      <w:r>
        <w:rPr/>
        <w:t>5）负责上传社会消防平台的各项相关工作</w:t>
      </w:r>
      <w:r>
        <w:br/>
      </w:r>
      <w:r>
        <w:rPr/>
        <w:t>7.防火卷帘系统巡查、检查、测试、保养要求：</w:t>
      </w:r>
      <w:r>
        <w:br/>
      </w:r>
      <w:r>
        <w:rPr/>
        <w:t>（</w:t>
      </w:r>
      <w:r>
        <w:rPr/>
        <w:t>1）防火卷帘系统巡查(每天1次)</w:t>
      </w:r>
      <w:r>
        <w:br/>
      </w:r>
      <w:r>
        <w:rPr/>
        <w:t>（</w:t>
      </w:r>
      <w:r>
        <w:rPr/>
        <w:t>2）检测防火卷帘上、落运行状态(每月1次)及故障排除</w:t>
      </w:r>
      <w:r>
        <w:br/>
      </w:r>
      <w:r>
        <w:rPr/>
        <w:t>（</w:t>
      </w:r>
      <w:r>
        <w:rPr/>
        <w:t>3）检测防火卷帘动作信号反馈(每月1次)及故障排除</w:t>
      </w:r>
      <w:r>
        <w:br/>
      </w:r>
      <w:r>
        <w:rPr/>
        <w:t>（</w:t>
      </w:r>
      <w:r>
        <w:rPr/>
        <w:t>4）检测防火卷帘手动、机械应急和自动控制功能(每季度1次)及故障排除</w:t>
      </w:r>
      <w:r>
        <w:br/>
      </w:r>
      <w:r>
        <w:rPr/>
        <w:t>（</w:t>
      </w:r>
      <w:r>
        <w:rPr/>
        <w:t>5）检测防火卷帘联动检查及故障排除(每季度1次)</w:t>
      </w:r>
      <w:r>
        <w:br/>
      </w:r>
      <w:r>
        <w:rPr/>
        <w:t>（</w:t>
      </w:r>
      <w:r>
        <w:rPr/>
        <w:t>6）防火卷帘保养(每半年1次)</w:t>
      </w:r>
      <w:r>
        <w:br/>
      </w:r>
      <w:r>
        <w:rPr/>
        <w:t>（</w:t>
      </w:r>
      <w:r>
        <w:rPr/>
        <w:t>7）负责上传社会消防平台的各项相关工作</w:t>
      </w:r>
      <w:r>
        <w:br/>
      </w:r>
      <w:r>
        <w:rPr/>
        <w:t>8.气体灭火系统巡查、检查、测试、保养要求：</w:t>
      </w:r>
      <w:r>
        <w:br/>
      </w:r>
      <w:r>
        <w:rPr/>
        <w:t>（</w:t>
      </w:r>
      <w:r>
        <w:rPr/>
        <w:t>1）气体灭火系统巡查(每天1次)</w:t>
      </w:r>
      <w:r>
        <w:br/>
      </w:r>
      <w:r>
        <w:rPr/>
        <w:t>（</w:t>
      </w:r>
      <w:r>
        <w:rPr/>
        <w:t>2）检测气体灭火控制箱电源指示、手动、自动控制功能(每月1次，包括各组件功能测试)及故障排除</w:t>
      </w:r>
      <w:r>
        <w:br/>
      </w:r>
      <w:r>
        <w:rPr/>
        <w:t>（</w:t>
      </w:r>
      <w:r>
        <w:rPr/>
        <w:t>3）检测动作报警信号反馈(每月1次)及故障排除</w:t>
      </w:r>
      <w:r>
        <w:br/>
      </w:r>
      <w:r>
        <w:rPr/>
        <w:t>（</w:t>
      </w:r>
      <w:r>
        <w:rPr/>
        <w:t>4）检测气体贮存器的贮存压力及重量(每月1次)及故障排除</w:t>
      </w:r>
      <w:r>
        <w:br/>
      </w:r>
      <w:r>
        <w:rPr/>
        <w:t>（</w:t>
      </w:r>
      <w:r>
        <w:rPr/>
        <w:t>5）检测气体灭火系统联动检查(每季度1次)及故障排除</w:t>
      </w:r>
      <w:r>
        <w:br/>
      </w:r>
      <w:r>
        <w:rPr/>
        <w:t>（</w:t>
      </w:r>
      <w:r>
        <w:rPr/>
        <w:t>6）对气体灭火剂贮存容器、选择阀、液体单向阀、高压软管、集流管、阀驱动装置、管网与喷嘴等全部系统组件、设施设备保养(每半年1次)</w:t>
      </w:r>
      <w:r>
        <w:br/>
      </w:r>
      <w:r>
        <w:rPr/>
        <w:t>（</w:t>
      </w:r>
      <w:r>
        <w:rPr/>
        <w:t>7）负责上传社会消防平台的各项相关工作</w:t>
      </w:r>
      <w:r>
        <w:br/>
      </w:r>
      <w:r>
        <w:rPr/>
        <w:t>9.灭火器材巡查、检查、测试、保养要求：</w:t>
      </w:r>
      <w:r>
        <w:br/>
      </w:r>
      <w:r>
        <w:rPr/>
        <w:t>（</w:t>
      </w:r>
      <w:r>
        <w:rPr/>
        <w:t>1）灭火器巡查(每周1次)</w:t>
      </w:r>
      <w:r>
        <w:br/>
      </w:r>
      <w:r>
        <w:rPr/>
        <w:t>（</w:t>
      </w:r>
      <w:r>
        <w:rPr/>
        <w:t>2）检测灭火器压力是</w:t>
      </w:r>
      <w:r>
        <w:rPr/>
        <w:t>否正</w:t>
      </w:r>
      <w:r>
        <w:rPr/>
        <w:t>常</w:t>
      </w:r>
      <w:r>
        <w:rPr/>
        <w:t>(每月1次)</w:t>
      </w:r>
      <w:r>
        <w:br/>
      </w:r>
      <w:r>
        <w:rPr/>
        <w:t>（</w:t>
      </w:r>
      <w:r>
        <w:rPr/>
        <w:t>3）检测灭火器材有效期限(每月1次)</w:t>
      </w:r>
      <w:r>
        <w:br/>
      </w:r>
      <w:r>
        <w:rPr/>
        <w:t>（</w:t>
      </w:r>
      <w:r>
        <w:rPr/>
        <w:t>4）灭火器材保养(每半年1次)</w:t>
      </w:r>
      <w:r>
        <w:br/>
      </w:r>
      <w:r>
        <w:rPr/>
        <w:t>（</w:t>
      </w:r>
      <w:r>
        <w:rPr/>
        <w:t>5）负责上传社会消防平台的各项相关工作</w:t>
      </w:r>
      <w:r>
        <w:br/>
      </w:r>
      <w:r>
        <w:rPr/>
        <w:t>10.中央联动系统测试、保养：</w:t>
      </w:r>
      <w:r>
        <w:br/>
      </w:r>
      <w:r>
        <w:rPr/>
        <w:t>（</w:t>
      </w:r>
      <w:r>
        <w:rPr/>
        <w:t>1）对全控制信号(火灾自动报警系统、喷淋灭火系统、防排烟系统、消防事故广播系统)进行各项功能联动测试，检测联动功能及联动信号和反馈信号（每个月1次）</w:t>
      </w:r>
      <w:r>
        <w:br/>
      </w:r>
      <w:r>
        <w:rPr/>
        <w:t>（</w:t>
      </w:r>
      <w:r>
        <w:rPr/>
        <w:t>2）强行切断非消防电源测试（每个月1次）</w:t>
      </w:r>
      <w:r>
        <w:br/>
      </w:r>
      <w:r>
        <w:rPr/>
        <w:t>以上巡查、检查、测试、保养包含填写相关记录和负责上传社会消防平台的各项相关工作。</w:t>
      </w:r>
      <w:r>
        <w:br/>
      </w:r>
      <w:r>
        <w:rPr/>
        <w:t>（三）乙方的工作内容和责任（包括用户需求书）</w:t>
      </w:r>
      <w:r>
        <w:br/>
      </w:r>
      <w:r>
        <w:rPr/>
        <w:t>1、消防设备的完好率：乙方必须通过工作确保消防设备100%的完好率。</w:t>
      </w:r>
      <w:r>
        <w:br/>
      </w:r>
      <w:r>
        <w:rPr/>
        <w:t>2、技术管理服务的工作内容：乙方要在保证消防设备100%完好率的目标下，按不低于招标文件中“服务要求”完成消防系统技术管理服务工作；更换或维修任何消防设备的单件价格200元以下（按广州市当期信息指导价）费用由乙方负责，工作具体的标准按甲方的相关要求为依据，必须符合有关的消防规范及设备技术的要求。如招标文件中“服务要求”中有漏项或标准不高的情况，乙方要负责完善；合同期内，乙方不能以此为理由来推卸不能保证消防设备100%完好率的责任。</w:t>
      </w:r>
      <w:r>
        <w:br/>
      </w:r>
      <w:r>
        <w:rPr/>
        <w:t>3、故障响应时间：接到故障报修后，工作人员必须在15分钟内到达故障现场。</w:t>
      </w:r>
      <w:r>
        <w:br/>
      </w:r>
      <w:r>
        <w:rPr/>
        <w:t>4、故障的处理：在维护保养期内，采购人值班人员、工作人员等发现设施设备发生故障应及时通知中标人处理，中标人在接到报修通知后，必须在15分钟内派出维修人员到达现场检修、突发事件5分钟内到达现场；一般故障4小时内处理内处理完毕；严重故障2小时内解决；如由于特殊原因而不能按期排除，中标人如不按时到场排除故障，所造成事故的一切责任由中标人负责(不可抗力的自然灾害引起的事故除外)。要求每月的设备误报次数不能超过2次：维保技术人员误动作每月为零。</w:t>
      </w:r>
      <w:r>
        <w:br/>
      </w:r>
      <w:r>
        <w:rPr/>
        <w:t>5、《广东外语外贸大学</w:t>
      </w:r>
      <w:r>
        <w:rPr/>
        <w:t>大学城校区</w:t>
      </w:r>
      <w:r>
        <w:rPr/>
        <w:t>消防设施设备维保工作考评表》：校方保卫部门将按《广东外语外贸大学</w:t>
      </w:r>
      <w:r>
        <w:rPr/>
        <w:t>大学城校区</w:t>
      </w:r>
      <w:r>
        <w:rPr/>
        <w:t>消防设施设备维保工作考评表》对乙方的技术管理服务工作质量进行监督检查，并依据此标准对乙方进行</w:t>
      </w:r>
      <w:r>
        <w:rPr/>
        <w:t>考核</w:t>
      </w:r>
      <w:r>
        <w:rPr/>
        <w:t>。</w:t>
      </w:r>
      <w:r>
        <w:br/>
      </w:r>
      <w:r>
        <w:rPr/>
        <w:t>6、培训：乙方要保证每季度对校方消防值班人员、保卫部门相关人员及校方有关工作人员进行一次消防知识的培训；由校方保卫部门负责考核，未完成的，一次罚款叁仟元，效果不理想的，一次罚款伍仟元。</w:t>
      </w:r>
      <w:r>
        <w:br/>
      </w:r>
      <w:r>
        <w:rPr/>
        <w:t>7、完善校方的消防管理制度：乙方在一个月内对校方的消防管理制度进行完善，并及时报校方保卫部门审核。如一个月内未有进行的，罚款叁仟元；有明显漏项的或不详细的情况，酌情罚款伍仟元。</w:t>
      </w:r>
      <w:r>
        <w:br/>
      </w:r>
      <w:r>
        <w:rPr/>
        <w:t>8、消防应急预案的编制：乙方在一个月内要完成校方符合实际情况的消防应急预案，到期未完成者，罚款叁仟元；有明显漏项的或不详细的情况，酌情罚款叁仟至壹万元。</w:t>
      </w:r>
      <w:r>
        <w:br/>
      </w:r>
      <w:r>
        <w:rPr/>
        <w:t>9、消防二次装修工程的监督管理：乙方要参与涉及消防内容的二次装修工程的监督工作，不管是否由乙方施工，在二次装修工程过程中，乙方都要跟进了解、协调。竣工后，乙方要参与内部验收并提出专业意见，在验收报告中签名确认。如由于二次装修引起的系统故障，乙方要书面报校方保卫部门，并要协调施工单位进行整改。</w:t>
      </w:r>
      <w:r>
        <w:br/>
      </w:r>
      <w:r>
        <w:rPr/>
        <w:t>10、技术管理服务工作的各种记录文件或表格：乙方应根据技术管理服务具体工作的需要编制巡查、保养、检测、故障排除、年度计划、月度计划、月度报告、年度报告等记录文件或表格，相关记录文件、表格要按规定及时上交校方保卫部门审核，并将作为付款的依据。</w:t>
      </w:r>
      <w:r>
        <w:br/>
      </w:r>
      <w:r>
        <w:rPr/>
        <w:t>11、消防监督部门的年检：乙方必须保证校方通过消防监督部门校方的年检工作，如因维保工作原因未能通过年检，则必须进行整改直至通过年检，因此而产生的费用由乙方负责承担。</w:t>
      </w:r>
      <w:r>
        <w:br/>
      </w:r>
      <w:r>
        <w:rPr/>
        <w:t>12、消防演习：乙方负责编制切合实际的消防演习方案，并要参与消防演习。</w:t>
      </w:r>
      <w:r>
        <w:br/>
      </w:r>
      <w:r>
        <w:rPr/>
        <w:t>13、保养期满，乙方必须保证将保养的设备完好，无故障并通过专业消防检测部门或校方有关部门检测合格后交回甲方。</w:t>
      </w:r>
      <w:r>
        <w:br/>
      </w:r>
      <w:r>
        <w:rPr/>
        <w:t>14、乙方在甲方地点工作期间，须遵守甲方管理制度，服从甲方人员管理。乙方工作人员在甲方单位工作期间，必须严格遵守甲方的规章制度，做到文明施工，确保安全、可靠，并保持通讯畅通。因乙方技术管理服务质量所引起的一切事故责任由乙方承担。如甲方临时需要乙方派人对校方进行检查时，乙方应派人到场协助。乙方要配合消防检测机构对校方消防设备进行检测，并提供必要的相关技术资料和技术人员。</w:t>
      </w:r>
      <w:r>
        <w:br/>
      </w:r>
      <w:r>
        <w:rPr/>
        <w:t>15、乙方对校方消防进行每日巡查，积极做好消防宣传防范工作，消除一切火灾隐患；乙方派员到场技术管理服务应事先通知甲方，乙方技术人员必须带证上岗，如乙方更换维保人员须事先书面通知甲方。</w:t>
      </w:r>
      <w:r>
        <w:br/>
      </w:r>
      <w:r>
        <w:rPr/>
        <w:t>四、甲方的工作和责任</w:t>
      </w:r>
      <w:r>
        <w:br/>
      </w:r>
      <w:r>
        <w:rPr/>
        <w:t>（一）甲方向乙方提供现有各类消防系统的有关技术资料（消防竣工图及相关图纸资料等）。</w:t>
      </w:r>
      <w:r>
        <w:br/>
      </w:r>
      <w:r>
        <w:rPr/>
        <w:t>1、系统图；</w:t>
      </w:r>
      <w:r>
        <w:br/>
      </w:r>
      <w:r>
        <w:rPr/>
        <w:t>2、平面布置图；</w:t>
      </w:r>
      <w:r>
        <w:br/>
      </w:r>
      <w:r>
        <w:rPr/>
        <w:t>3、其他维保所需的资料；</w:t>
      </w:r>
      <w:r>
        <w:br/>
      </w:r>
      <w:r>
        <w:rPr/>
        <w:t>上述图纸资料，乙方不得擅自提供给任何第三方；技术管理服务期满之日起</w:t>
      </w:r>
      <w:r>
        <w:rPr/>
        <w:t>3天内，乙方须将全部资料交还甲方。</w:t>
      </w:r>
      <w:r>
        <w:br/>
      </w:r>
      <w:r>
        <w:rPr/>
        <w:t>（二）甲方消防系统应是与系统竣工图及消防设计规范相一致，如果存在缺陷和故障，如按甲方要求执行，产生的费用均由甲方负责。</w:t>
      </w:r>
      <w:r>
        <w:br/>
      </w:r>
      <w:r>
        <w:rPr/>
        <w:t>（三）甲方负责按上级消防监督部门的要求，审议和确定乙方建立的日常检查技术管理服务制度。甲方负责专人监控中心值班操作，巡视检查。协助乙方提供消防系统情况信息，专人负责做好消防设施运行、报警、故障、维护监控记录，并将有关资料存档。如遇报火警时值班人员立即到现场或通知就近保安核查，需要乙方到现场处理时，甲方应及时通知乙方。</w:t>
      </w:r>
      <w:r>
        <w:br/>
      </w:r>
      <w:r>
        <w:rPr/>
        <w:t>（四）乙方到现场进行技术管理服务，甲方应提供有关便利条件并派员配合和协助。在乙方完成技术管理服务工作后，甲方人员应予以签字认可。</w:t>
      </w:r>
      <w:r>
        <w:br/>
      </w:r>
      <w:r>
        <w:rPr/>
        <w:t>（五）根据校方的工作场地使用的特殊性，对于现场有违背现行消防规范条文部分的项目内容而不进行整改的，甲方应以书面形式出具体声明确认不作整改。但乙方需对该部分按原样进行日常维护。</w:t>
      </w:r>
      <w:r>
        <w:br/>
      </w:r>
      <w:r>
        <w:rPr/>
        <w:t>（六）甲方委托乙方进行技术管理服务的工程必须是正常运行及通过消防验收合格。</w:t>
      </w:r>
      <w:r>
        <w:br/>
      </w:r>
      <w:r>
        <w:rPr/>
        <w:t>（七）甲方需提供乙方驻场人员住宿及办公场所，和由于扩建增加的工程量双方另议，保养期满后如需继续技术管理服务（同等条件）乙方有优先权利续签。</w:t>
      </w:r>
      <w:r>
        <w:br/>
      </w:r>
      <w:r>
        <w:rPr/>
        <w:t>五、技术管理服务期限</w:t>
      </w:r>
      <w:r>
        <w:br/>
      </w:r>
      <w:r>
        <w:rPr/>
        <w:t>1、消防系统技术管理服务期限为年，自年月日至年月日。</w:t>
      </w:r>
      <w:r>
        <w:br/>
      </w:r>
      <w:r>
        <w:rPr/>
        <w:t>六、合同总额及支付方式（以招标文件</w:t>
      </w:r>
      <w:r>
        <w:rPr/>
        <w:t>“用户需求书”为准）</w:t>
      </w:r>
      <w:r>
        <w:br/>
      </w:r>
      <w:r>
        <w:rPr/>
        <w:t>（一）技术管理服务费总价为人民币（￥元）：</w:t>
      </w:r>
      <w:r>
        <w:br/>
      </w:r>
      <w:r>
        <w:rPr/>
        <w:t>（</w:t>
      </w:r>
      <w:r>
        <w:rPr/>
        <w:t>1）消防系统技术管理服务费用：采取含税总价包干的形式。包括：人工费、员工社保费（包括养老保险、失业保险、工伤保险、医疗保险等）、单件200元以下的耗材及零配件费、行政费、交通工具购置及折旧费、机械费、运输费、管理费、利润、税金等全部所有一切费用；合同期内不得以任何理由（包括并不限于市场价格涨落及汇率、税率变动、政府政策及收纳问题）要求提高服务费的标准。</w:t>
      </w:r>
      <w:r>
        <w:br/>
      </w:r>
      <w:r>
        <w:rPr/>
        <w:t>（二）技术管理服务费的支付：按每季度支付。上一季度的服务费在下一季度采购人收到中标人开具的有效发票</w:t>
      </w:r>
      <w:r>
        <w:rPr/>
        <w:t>10个工作日内完成支付，每季度支付人民币：（￥元）（即按期支付，三年技术管理服务费分十二期，每期为三个月，时间从第一个月--号至第三个月--号止为一期）。</w:t>
      </w:r>
      <w:r>
        <w:rPr/>
        <w:t>如中标人为中小微企业，则</w:t>
      </w:r>
      <w:r>
        <w:rPr/>
        <w:t>①本合同签订生效后，采购人在5个工作日内，向中标人支付合同总价的30%作为预付款（注：中标人应于合同生效当天，向采购人提供等额的合法、正规增值税发票）；②预付款在首期进度款支付时一次性全额抵扣。如首期进度款不足以抵扣预付款的，差额部分从后续进度款中继续抵扣，直至预付款全部抵扣完毕。</w:t>
      </w:r>
      <w:r>
        <w:rPr/>
        <w:t>费用支付前，中标人要按规定将上月的技术管理服务报告及有关的表格交到校方的保卫部门；校方的保卫部门对中标人的维保工作进行定期或不定期的抽查考核，对发现的问题根据《广东外语外贸大学</w:t>
      </w:r>
      <w:r>
        <w:rPr/>
        <w:t>大学城校区</w:t>
      </w:r>
      <w:r>
        <w:rPr/>
        <w:t>消防设施设备维保工作考评表》进行违约处罚（考评结果</w:t>
      </w:r>
      <w:r>
        <w:rPr/>
        <w:t>90分以上(含90分)的，按实际合同费用结算；考评结果80—89(含80分)，扣除当月2％的维保费；考评结果80以下，扣5％的维保费，持续3个月考评结果在70分（含70分）以下或一年内累计5个月考评结果在70分（含70分）以下，采购人有权单方面终止维保合同）。如中标人的技术管理服务工作质量出现《广东外语外贸大学</w:t>
      </w:r>
      <w:r>
        <w:rPr/>
        <w:t>大学城校区</w:t>
      </w:r>
      <w:r>
        <w:rPr/>
        <w:t>消防设施设备维保工作考评表》中规定的拒付情况或未规定上交有关表格时，招标人有权拒绝支付；其它情况，按合同约定的费用扣除违约金后支付上月的服务费。</w:t>
      </w:r>
      <w:r>
        <w:br/>
      </w:r>
      <w:r>
        <w:rPr/>
        <w:t>七、违约责任</w:t>
      </w:r>
      <w:r>
        <w:br/>
      </w:r>
      <w:r>
        <w:rPr/>
        <w:t>（一）乙方应在合同履行期限起始日派遣足额、具备相应资质的驻场人员，未按合同约定派遣足额、具备相应资质驻场人员的，乙方应在接到甲方通知后</w:t>
      </w:r>
      <w:r>
        <w:rPr/>
        <w:t>3日内整改，预期未整改的，每逾期一日，按合同总额的0.5%向甲方支付违约金。逾期10天仍不整改的，甲方有权立即解除合同</w:t>
      </w:r>
      <w:r>
        <w:br/>
      </w:r>
      <w:r>
        <w:rPr/>
        <w:t>（二）合同签订后乙方不履行合同、履行合同不符合约定、乙方无故擅自解险中同或因乙方违约致使甲方解除合同的，乙方应向甲方支付本合同总价款</w:t>
      </w:r>
      <w:r>
        <w:rPr/>
        <w:t>20%的违约金。造成甲方损失的另行赔偿。</w:t>
      </w:r>
      <w:r>
        <w:br/>
      </w:r>
      <w:r>
        <w:rPr/>
        <w:t>（三）乙方的技术管理服务工作涉及工期的，在甲方指定或双方协商的合理技术管理服务期限内，由于乙方原因逾期完成技术管理服务的，每逾期一天，乙方支付甲方合同总价款</w:t>
      </w:r>
      <w:r>
        <w:rPr/>
        <w:t>1%。的违约金。如甲方原因或施工现场不具备施工条件的，需经甲方书面确认，工期顺延。</w:t>
      </w:r>
      <w:r>
        <w:br/>
      </w:r>
      <w:r>
        <w:rPr/>
        <w:t>（四）因乙方原因出现安全、防火、质量事故或技术管理服务工期延误五天以上或无故停工超过三日，甲方有权解除合同，乙方承担违约责任，并承担因此而造成甲方的损失。</w:t>
      </w:r>
      <w:r>
        <w:br/>
      </w:r>
      <w:r>
        <w:rPr/>
        <w:t>（五）乙方不得将本合同的主要条款内容和乙方接触到的甲方技术图纸及信息泄露给第三方或不当使用，否则，乙方应向甲方支付本合同总价款</w:t>
      </w:r>
      <w:r>
        <w:rPr/>
        <w:t>10%的违约金，并承担因此而造成甲方的损失。</w:t>
      </w:r>
      <w:r>
        <w:br/>
      </w:r>
      <w:r>
        <w:rPr/>
        <w:t>（六）若因故障处理延误导致发生火灾等安全事故，乙方需承担全部赔偿责任，并按合同总额的</w:t>
      </w:r>
      <w:r>
        <w:rPr/>
        <w:t>20%-50%向甲方支付违约金，同时甲方保留追究其法律责任的权利</w:t>
      </w:r>
      <w:r>
        <w:br/>
      </w:r>
      <w:r>
        <w:rPr/>
        <w:t>（七）若乙方存在以下行为，甲方有权单方解除合同：故意提供虚假维保记录、报告；因乙方重大过失或故意行为导致消防设施设备严重损坏，无法正常运行；拒绝履行合同约定义务，经甲方书面催告后</w:t>
      </w:r>
      <w:r>
        <w:rPr/>
        <w:t>10日内仍未改正等。合同解除后，并按合同总额的30%向甲方支付违约金，若违约金不足以弥补甲方损失，乙方还需继续赔偿</w:t>
      </w:r>
      <w:r>
        <w:br/>
      </w:r>
      <w:r>
        <w:rPr/>
        <w:t>八、不可抗力</w:t>
      </w:r>
      <w:r>
        <w:br/>
      </w:r>
      <w:r>
        <w:rPr/>
        <w:t>（一）由于不可预见、不可避免、不可克服等不可抗力的原因，一方不能履行合同义务的，应当在不可抗力发生之</w:t>
      </w:r>
      <w:r>
        <w:rPr/>
        <w:t>3天内以书面形式通知对方，证明不可抗力事件的存在。</w:t>
      </w:r>
      <w:r>
        <w:br/>
      </w:r>
      <w:r>
        <w:rPr/>
        <w:t>（二）不可抗力事件发生后，甲方和乙方应当积极寻求以合理的方式履行本合同。如不可抗力无法消除，致使合同目的无法实现的，双方均有权解除合同，且均不互相索赔。</w:t>
      </w:r>
      <w:r>
        <w:br/>
      </w:r>
      <w:r>
        <w:rPr/>
        <w:t>九、争议解决方式</w:t>
      </w:r>
      <w:r>
        <w:br/>
      </w:r>
      <w:r>
        <w:rPr/>
        <w:t>（一）凡与本合同有关的一切争议，甲乙双方应通过友好协商解决；如经协商后仍不能达成协议时，双方同意采取以下第</w:t>
      </w:r>
      <w:r>
        <w:rPr/>
        <w:t>2种方式解决：</w:t>
      </w:r>
      <w:r>
        <w:br/>
      </w:r>
      <w:r>
        <w:rPr/>
        <w:t>1、向广州仲裁委员会申请仲裁；</w:t>
      </w:r>
      <w:r>
        <w:br/>
      </w:r>
      <w:r>
        <w:rPr/>
        <w:t>2、向甲方有管辖权的法院提出诉讼。</w:t>
      </w:r>
      <w:r>
        <w:br/>
      </w:r>
      <w:r>
        <w:rPr/>
        <w:t>（二）本合同的诉讼管辖地为广州有管辖权的法院。</w:t>
      </w:r>
      <w:r>
        <w:br/>
      </w:r>
      <w:r>
        <w:rPr/>
        <w:t>（三）在仲裁或诉讼期间，除有争议部份的事项外，合同其他部分仍应继续履行。</w:t>
      </w:r>
      <w:r>
        <w:br/>
      </w:r>
      <w:r>
        <w:rPr/>
        <w:t>十、合同终止</w:t>
      </w:r>
      <w:r>
        <w:br/>
      </w:r>
      <w:r>
        <w:rPr/>
        <w:t>（一）如果一方违反合同，另一方可按规定立即终止本合同。违约方应负责由此给履约方造成的损失。</w:t>
      </w:r>
      <w:r>
        <w:br/>
      </w:r>
      <w:r>
        <w:rPr/>
        <w:t>（二）乙方经考核，如不满足《广东外语外贸大学</w:t>
      </w:r>
      <w:r>
        <w:rPr/>
        <w:t>大学城校区</w:t>
      </w:r>
      <w:r>
        <w:rPr/>
        <w:t>消防设施设备维保工作考评表》考核合格指标或考核不及格或连续两季度低于</w:t>
      </w:r>
      <w:r>
        <w:rPr/>
        <w:t>70分者，甲方有权提前终止消防系统技术管理服务合约，乙方应负责由此给甲方造成的损失。</w:t>
      </w:r>
      <w:r>
        <w:br/>
      </w:r>
      <w:r>
        <w:rPr/>
        <w:t>（三）乙方违反本协议《乙方的工作内容和责任》的行为，一季度出现二次以上（含二次）或一年出现三以上（含三次），或甲方发出整改通知，乙方未能在</w:t>
      </w:r>
      <w:r>
        <w:rPr/>
        <w:t>15天内整改合格的，甲方有权提前终止消防系统技术管理服务合约，乙方应负责由此给甲方造成的损失。</w:t>
      </w:r>
      <w:r>
        <w:br/>
      </w:r>
      <w:r>
        <w:rPr/>
        <w:t>十一、其他</w:t>
      </w:r>
      <w:r>
        <w:br/>
      </w:r>
      <w:r>
        <w:rPr/>
        <w:t>（一）消防系统技术管理服务的标准：</w:t>
      </w:r>
      <w:r>
        <w:br/>
      </w:r>
      <w:r>
        <w:rPr/>
        <w:t>技术管理服务工作要满足、达到及符合的规程、规范和规则包括但不限于：</w:t>
      </w:r>
      <w:r>
        <w:br/>
      </w:r>
      <w:r>
        <w:rPr/>
        <w:t>1、《建筑防火通用规范》（GB55037-2022）</w:t>
      </w:r>
      <w:r>
        <w:br/>
      </w:r>
      <w:r>
        <w:rPr/>
        <w:t>2</w:t>
      </w:r>
      <w:r>
        <w:rPr/>
        <w:t>、《建筑消防设施的维护管理》</w:t>
      </w:r>
      <w:r>
        <w:rPr/>
        <w:t>GB25201-2010</w:t>
      </w:r>
      <w:r>
        <w:br/>
      </w:r>
      <w:r>
        <w:rPr/>
        <w:t>3</w:t>
      </w:r>
      <w:r>
        <w:rPr/>
        <w:t>、《建筑消防设施检测技术规程》</w:t>
      </w:r>
      <w:r>
        <w:rPr/>
        <w:t>XF503-2004</w:t>
      </w:r>
      <w:r>
        <w:br/>
      </w:r>
      <w:r>
        <w:rPr/>
        <w:t>4</w:t>
      </w:r>
      <w:r>
        <w:rPr/>
        <w:t>、《建筑消防设施检测技术规范》</w:t>
      </w:r>
      <w:r>
        <w:rPr/>
        <w:t>GB/T44481-2024</w:t>
      </w:r>
      <w:r>
        <w:br/>
      </w:r>
      <w:r>
        <w:rPr/>
        <w:t>5</w:t>
      </w:r>
      <w:r>
        <w:rPr/>
        <w:t>、国家、省、市消防法律、法规及其它有关消防管理规定和招标文件约定。</w:t>
      </w:r>
      <w:r>
        <w:br/>
      </w:r>
      <w:r>
        <w:rPr/>
        <w:t>（二）本合同所有附件及本项目的招标文件、投标文件、会议纪要、协议和各类信函等均为合同的有效组成部分，与合同具有同等法律效力，合同与附件之间内容应认为是互为补充和解释，但如有模棱两可或互相矛盾之处，以甲方重新审定的文件为准。</w:t>
      </w:r>
      <w:r>
        <w:br/>
      </w:r>
      <w:r>
        <w:rPr/>
        <w:t>（三）双方可对本合同的条款进行补充，以书面形式签订补充协议，补充协议与本合同具有同等法律效力。</w:t>
      </w:r>
      <w:r>
        <w:br/>
      </w:r>
      <w:r>
        <w:rPr/>
        <w:t>（四）本合同正本份，甲方</w:t>
      </w:r>
      <w:r>
        <w:rPr/>
        <w:t xml:space="preserve">  </w:t>
      </w:r>
      <w:r>
        <w:rPr/>
        <w:t>份、乙方</w:t>
      </w:r>
      <w:r>
        <w:rPr/>
        <w:t xml:space="preserve">  </w:t>
      </w:r>
      <w:r>
        <w:rPr/>
        <w:t>份，自甲乙双方签字并加盖公章或合同专用章之日起生效。</w:t>
      </w:r>
    </w:p>
    <w:p>
      <w:pPr>
        <w:pStyle w:val="null3"/>
      </w:pPr>
      <w:r>
        <w:br/>
      </w:r>
      <w:r>
        <w:rPr/>
        <w:t>甲方（盖章）：乙方（盖章）：</w:t>
      </w:r>
      <w:r>
        <w:br/>
      </w:r>
      <w:r>
        <w:rPr/>
        <w:t>地址：地址：</w:t>
      </w:r>
      <w:r>
        <w:br/>
      </w:r>
      <w:r>
        <w:rPr/>
        <w:t>法定代表人：法定代表人：</w:t>
      </w:r>
      <w:r>
        <w:br/>
      </w:r>
      <w:r>
        <w:rPr/>
        <w:t>委托代理人：委托代理人：</w:t>
      </w:r>
      <w:r>
        <w:br/>
      </w:r>
      <w:r>
        <w:rPr/>
        <w:t>电话：电话：</w:t>
      </w:r>
      <w:r>
        <w:br/>
      </w:r>
      <w:r>
        <w:rPr/>
        <w:t>开户银行：开户银行：</w:t>
      </w:r>
      <w:r>
        <w:br/>
      </w:r>
      <w:r>
        <w:rPr/>
        <w:t>账号：账号：</w:t>
      </w:r>
      <w:r>
        <w:br/>
      </w:r>
      <w:r>
        <w:rPr/>
        <w:t>签约时间年月日签约时间：年月日</w:t>
      </w:r>
      <w:r>
        <w:br/>
      </w:r>
      <w:r>
        <w:rPr/>
        <w:t>签约地点：</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440001-2026-24785</w:t>
      </w:r>
    </w:p>
    <w:p>
      <w:pPr>
        <w:pStyle w:val="null3"/>
        <w:jc w:val="center"/>
        <w:outlineLvl w:val="3"/>
      </w:pPr>
      <w:r>
        <w:rPr>
          <w:sz w:val="24"/>
          <w:b/>
        </w:rPr>
        <w:t>采购项目编号：</w:t>
      </w:r>
      <w:r>
        <w:rPr>
          <w:sz w:val="24"/>
          <w:b/>
        </w:rPr>
        <w:t>GDHS26GZ16125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大学城校区消防系统技术管理服务（消防维保）项目</w:t>
      </w:r>
      <w:r>
        <w:rPr>
          <w:u w:val="single"/>
        </w:rPr>
        <w:t>”</w:t>
      </w:r>
      <w:r>
        <w:rPr/>
        <w:t>项目的招标[采购项目编号为：</w:t>
      </w:r>
      <w:r>
        <w:rPr>
          <w:u w:val="single"/>
        </w:rPr>
        <w:t>GDHS26GZ16125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大学城校区消防系统技术管理服务（消防维保）项目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大学城校区消防系统技术管理服务（消防维保）项目</w:t>
      </w:r>
      <w:r>
        <w:rPr/>
        <w:t>”项目采购[采购项目编号为</w:t>
      </w:r>
      <w:r>
        <w:rPr/>
        <w:t>GDHS26GZ16125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大学城校区消防系统技术管理服务（消防维保）项目</w:t>
      </w:r>
      <w:r>
        <w:rPr/>
        <w:t>招标中获中标（采购项目编号：</w:t>
      </w:r>
      <w:r>
        <w:rPr/>
        <w:t>GDHS26GZ16125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大学城校区消防系统技术管理服务（消防维保）项目</w:t>
      </w:r>
      <w:r>
        <w:rPr/>
        <w:t>”项目（采购项目编号：</w:t>
      </w:r>
      <w:r>
        <w:rPr/>
        <w:t>GDHS26GZ16125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